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C606F" w14:textId="77777777" w:rsidR="003B4205" w:rsidRPr="003B4205" w:rsidRDefault="003B4205" w:rsidP="003B4205">
      <w:pPr>
        <w:pStyle w:val="Paragraphedeliste"/>
        <w:shd w:val="clear" w:color="auto" w:fill="0078BD"/>
        <w:tabs>
          <w:tab w:val="left" w:pos="567"/>
        </w:tabs>
        <w:spacing w:line="360" w:lineRule="auto"/>
        <w:ind w:left="0"/>
        <w:jc w:val="center"/>
        <w:rPr>
          <w:rFonts w:ascii="Franklin Gothic Demi" w:eastAsia="Calibri" w:hAnsi="Franklin Gothic Demi" w:cs="Times New Roman"/>
          <w:color w:val="FFFFFF"/>
          <w:sz w:val="12"/>
          <w:szCs w:val="12"/>
          <w:lang w:eastAsia="en-US"/>
        </w:rPr>
      </w:pPr>
      <w:bookmarkStart w:id="0" w:name="_GoBack"/>
      <w:bookmarkEnd w:id="0"/>
    </w:p>
    <w:p w14:paraId="69BB185C" w14:textId="77777777" w:rsidR="005232F5" w:rsidRDefault="005232F5" w:rsidP="003B4205">
      <w:pPr>
        <w:pStyle w:val="Paragraphedeliste"/>
        <w:shd w:val="clear" w:color="auto" w:fill="0078BD"/>
        <w:tabs>
          <w:tab w:val="left" w:pos="567"/>
        </w:tabs>
        <w:spacing w:line="360" w:lineRule="auto"/>
        <w:ind w:left="0"/>
        <w:jc w:val="center"/>
        <w:rPr>
          <w:rFonts w:ascii="Franklin Gothic Demi" w:eastAsia="Calibri" w:hAnsi="Franklin Gothic Demi" w:cs="Times New Roman"/>
          <w:color w:val="FFFFFF"/>
          <w:sz w:val="22"/>
          <w:szCs w:val="22"/>
          <w:lang w:eastAsia="en-US"/>
        </w:rPr>
      </w:pPr>
      <w:r>
        <w:rPr>
          <w:rFonts w:ascii="Franklin Gothic Demi" w:eastAsia="Calibri" w:hAnsi="Franklin Gothic Demi" w:cs="Times New Roman"/>
          <w:color w:val="FFFFFF"/>
          <w:sz w:val="22"/>
          <w:szCs w:val="22"/>
          <w:lang w:eastAsia="en-US"/>
        </w:rPr>
        <w:t xml:space="preserve">Guide d’animation </w:t>
      </w:r>
    </w:p>
    <w:p w14:paraId="7E0C526B" w14:textId="49A26D2B" w:rsidR="00E60096" w:rsidRPr="003B4205" w:rsidRDefault="005232F5" w:rsidP="003B4205">
      <w:pPr>
        <w:pStyle w:val="Paragraphedeliste"/>
        <w:shd w:val="clear" w:color="auto" w:fill="0078BD"/>
        <w:tabs>
          <w:tab w:val="left" w:pos="567"/>
        </w:tabs>
        <w:spacing w:line="360" w:lineRule="auto"/>
        <w:ind w:left="0"/>
        <w:jc w:val="center"/>
        <w:rPr>
          <w:rFonts w:ascii="Franklin Gothic Demi" w:eastAsia="Calibri" w:hAnsi="Franklin Gothic Demi" w:cs="Times New Roman"/>
          <w:color w:val="FFFFFF"/>
          <w:sz w:val="22"/>
          <w:szCs w:val="22"/>
          <w:lang w:eastAsia="en-US"/>
        </w:rPr>
      </w:pPr>
      <w:r>
        <w:rPr>
          <w:rFonts w:ascii="Franklin Gothic Demi" w:eastAsia="Calibri" w:hAnsi="Franklin Gothic Demi" w:cs="Times New Roman"/>
          <w:color w:val="FFFFFF"/>
          <w:sz w:val="22"/>
          <w:szCs w:val="22"/>
          <w:lang w:eastAsia="en-US"/>
        </w:rPr>
        <w:t>G</w:t>
      </w:r>
      <w:r w:rsidR="007E5F8E">
        <w:rPr>
          <w:rFonts w:ascii="Franklin Gothic Demi" w:eastAsia="Calibri" w:hAnsi="Franklin Gothic Demi" w:cs="Times New Roman"/>
          <w:color w:val="FFFFFF"/>
          <w:sz w:val="22"/>
          <w:szCs w:val="22"/>
          <w:lang w:eastAsia="en-US"/>
        </w:rPr>
        <w:t>roupe de discussion</w:t>
      </w:r>
      <w:r w:rsidR="00A71890" w:rsidRPr="003B4205">
        <w:rPr>
          <w:rFonts w:ascii="Franklin Gothic Demi" w:eastAsia="Calibri" w:hAnsi="Franklin Gothic Demi" w:cs="Times New Roman"/>
          <w:color w:val="FFFFFF"/>
          <w:sz w:val="22"/>
          <w:szCs w:val="22"/>
          <w:lang w:eastAsia="en-US"/>
        </w:rPr>
        <w:t xml:space="preserve"> Voix des parents</w:t>
      </w:r>
    </w:p>
    <w:p w14:paraId="39C2D9BE" w14:textId="77777777" w:rsidR="00A71890" w:rsidRDefault="00A71890">
      <w:pPr>
        <w:rPr>
          <w:rFonts w:ascii="Optima" w:hAnsi="Optima"/>
        </w:rPr>
      </w:pPr>
    </w:p>
    <w:p w14:paraId="03282611" w14:textId="77777777" w:rsidR="00360014" w:rsidRPr="00790A0C" w:rsidRDefault="00360014" w:rsidP="00790A0C">
      <w:pPr>
        <w:tabs>
          <w:tab w:val="left" w:pos="709"/>
        </w:tabs>
        <w:spacing w:line="360" w:lineRule="auto"/>
        <w:jc w:val="both"/>
        <w:rPr>
          <w:rFonts w:ascii="Century Schoolbook" w:eastAsiaTheme="minorHAnsi" w:hAnsi="Century Schoolbook"/>
          <w:i/>
          <w:sz w:val="22"/>
          <w:szCs w:val="22"/>
          <w:lang w:eastAsia="en-US"/>
        </w:rPr>
      </w:pPr>
      <w:r w:rsidRPr="00790A0C">
        <w:rPr>
          <w:rFonts w:ascii="Century Schoolbook" w:eastAsiaTheme="minorHAnsi" w:hAnsi="Century Schoolbook"/>
          <w:i/>
          <w:sz w:val="22"/>
          <w:szCs w:val="22"/>
          <w:lang w:eastAsia="en-US"/>
        </w:rPr>
        <w:t xml:space="preserve">Le présent document se veut un outil rassemblant les principales informations utiles à l’organisation et à la tenue d’un </w:t>
      </w:r>
      <w:r w:rsidR="007E5F8E">
        <w:rPr>
          <w:rFonts w:ascii="Century Schoolbook" w:eastAsiaTheme="minorHAnsi" w:hAnsi="Century Schoolbook"/>
          <w:i/>
          <w:sz w:val="22"/>
          <w:szCs w:val="22"/>
          <w:lang w:eastAsia="en-US"/>
        </w:rPr>
        <w:t>groupe de discussion (focus group)</w:t>
      </w:r>
      <w:r w:rsidRPr="00790A0C">
        <w:rPr>
          <w:rFonts w:ascii="Century Schoolbook" w:eastAsiaTheme="minorHAnsi" w:hAnsi="Century Schoolbook"/>
          <w:i/>
          <w:sz w:val="22"/>
          <w:szCs w:val="22"/>
          <w:lang w:eastAsia="en-US"/>
        </w:rPr>
        <w:t xml:space="preserve">. </w:t>
      </w:r>
      <w:r w:rsidR="008217A6" w:rsidRPr="00790A0C">
        <w:rPr>
          <w:rFonts w:ascii="Century Schoolbook" w:eastAsiaTheme="minorHAnsi" w:hAnsi="Century Schoolbook"/>
          <w:i/>
          <w:sz w:val="22"/>
          <w:szCs w:val="22"/>
          <w:lang w:eastAsia="en-US"/>
        </w:rPr>
        <w:t>Il présente également des pistes pour faire la synthèse des discussions.</w:t>
      </w:r>
    </w:p>
    <w:p w14:paraId="36491E10" w14:textId="77777777" w:rsidR="00A71890" w:rsidRPr="00790A0C" w:rsidRDefault="008B1BB9" w:rsidP="00790A0C">
      <w:pPr>
        <w:pStyle w:val="Titre1"/>
      </w:pPr>
      <w:r>
        <w:t>Quand utiliser le</w:t>
      </w:r>
      <w:r w:rsidR="00911819" w:rsidRPr="00790A0C">
        <w:t xml:space="preserve"> groupe de discussion</w:t>
      </w:r>
    </w:p>
    <w:p w14:paraId="2E131505" w14:textId="77777777" w:rsidR="00911819" w:rsidRDefault="00911819" w:rsidP="00A71890">
      <w:pPr>
        <w:rPr>
          <w:rFonts w:ascii="Optima" w:hAnsi="Optima"/>
        </w:rPr>
      </w:pPr>
    </w:p>
    <w:p w14:paraId="2D1A3D0E" w14:textId="77777777" w:rsidR="00911819" w:rsidRDefault="00911819" w:rsidP="003B4205">
      <w:pPr>
        <w:pStyle w:val="Paragraphedeliste"/>
        <w:numPr>
          <w:ilvl w:val="0"/>
          <w:numId w:val="7"/>
        </w:numPr>
        <w:tabs>
          <w:tab w:val="left" w:pos="709"/>
        </w:tabs>
        <w:spacing w:line="360" w:lineRule="auto"/>
        <w:jc w:val="both"/>
        <w:rPr>
          <w:rFonts w:ascii="Century Schoolbook" w:eastAsiaTheme="minorHAnsi" w:hAnsi="Century Schoolbook"/>
          <w:i/>
          <w:sz w:val="22"/>
          <w:szCs w:val="22"/>
          <w:lang w:eastAsia="en-US"/>
        </w:rPr>
      </w:pPr>
      <w:r w:rsidRPr="003B4205">
        <w:rPr>
          <w:rFonts w:ascii="Century Schoolbook" w:eastAsiaTheme="minorHAnsi" w:hAnsi="Century Schoolbook"/>
          <w:i/>
          <w:sz w:val="22"/>
          <w:szCs w:val="22"/>
          <w:lang w:eastAsia="en-US"/>
        </w:rPr>
        <w:t xml:space="preserve">Lorsqu’on veut faire le point sur les perceptions, opinions, représentations, souhaits et pratiques de plusieurs types d’acteurs et mieux saisir les éventuelles divergences ou contradictions entre les besoins, les attentes ou les contraintes des différents groupes qui sont présents sur </w:t>
      </w:r>
      <w:r w:rsidR="007829FE" w:rsidRPr="003B4205">
        <w:rPr>
          <w:rFonts w:ascii="Century Schoolbook" w:eastAsiaTheme="minorHAnsi" w:hAnsi="Century Schoolbook"/>
          <w:i/>
          <w:sz w:val="22"/>
          <w:szCs w:val="22"/>
          <w:lang w:eastAsia="en-US"/>
        </w:rPr>
        <w:t>un</w:t>
      </w:r>
      <w:r w:rsidR="00D60A34" w:rsidRPr="003B4205">
        <w:rPr>
          <w:rFonts w:ascii="Century Schoolbook" w:eastAsiaTheme="minorHAnsi" w:hAnsi="Century Schoolbook"/>
          <w:i/>
          <w:sz w:val="22"/>
          <w:szCs w:val="22"/>
          <w:lang w:eastAsia="en-US"/>
        </w:rPr>
        <w:t xml:space="preserve"> territoire;</w:t>
      </w:r>
    </w:p>
    <w:p w14:paraId="62A50C90" w14:textId="77777777" w:rsidR="003B4205" w:rsidRPr="003B4205" w:rsidRDefault="003B4205" w:rsidP="003B4205">
      <w:pPr>
        <w:pStyle w:val="Paragraphedeliste"/>
        <w:tabs>
          <w:tab w:val="left" w:pos="709"/>
        </w:tabs>
        <w:spacing w:line="360" w:lineRule="auto"/>
        <w:jc w:val="both"/>
        <w:rPr>
          <w:rFonts w:ascii="Century Schoolbook" w:eastAsiaTheme="minorHAnsi" w:hAnsi="Century Schoolbook"/>
          <w:i/>
          <w:sz w:val="22"/>
          <w:szCs w:val="22"/>
          <w:lang w:eastAsia="en-US"/>
        </w:rPr>
      </w:pPr>
    </w:p>
    <w:p w14:paraId="70DFDF47" w14:textId="77777777" w:rsidR="00911819" w:rsidRDefault="00911819" w:rsidP="008B1BB9">
      <w:pPr>
        <w:pStyle w:val="Paragraphedeliste"/>
        <w:numPr>
          <w:ilvl w:val="0"/>
          <w:numId w:val="7"/>
        </w:numPr>
        <w:tabs>
          <w:tab w:val="left" w:pos="709"/>
        </w:tabs>
        <w:spacing w:line="360" w:lineRule="auto"/>
        <w:jc w:val="both"/>
        <w:rPr>
          <w:rFonts w:ascii="Century Schoolbook" w:eastAsiaTheme="minorHAnsi" w:hAnsi="Century Schoolbook"/>
          <w:i/>
          <w:sz w:val="22"/>
          <w:szCs w:val="22"/>
          <w:lang w:eastAsia="en-US"/>
        </w:rPr>
      </w:pPr>
      <w:r w:rsidRPr="008B1BB9">
        <w:rPr>
          <w:rFonts w:ascii="Century Schoolbook" w:eastAsiaTheme="minorHAnsi" w:hAnsi="Century Schoolbook"/>
          <w:i/>
          <w:sz w:val="22"/>
          <w:szCs w:val="22"/>
          <w:lang w:eastAsia="en-US"/>
        </w:rPr>
        <w:t>Lorsqu’on veut faire ressortir des avis plus explicites ou parlants que les faits détachés du contexte, recueillis au moment de l’administr</w:t>
      </w:r>
      <w:r w:rsidR="007829FE" w:rsidRPr="008B1BB9">
        <w:rPr>
          <w:rFonts w:ascii="Century Schoolbook" w:eastAsiaTheme="minorHAnsi" w:hAnsi="Century Schoolbook"/>
          <w:i/>
          <w:sz w:val="22"/>
          <w:szCs w:val="22"/>
          <w:lang w:eastAsia="en-US"/>
        </w:rPr>
        <w:t>ation d’un questio</w:t>
      </w:r>
      <w:r w:rsidR="00D60A34">
        <w:rPr>
          <w:rFonts w:ascii="Century Schoolbook" w:eastAsiaTheme="minorHAnsi" w:hAnsi="Century Schoolbook"/>
          <w:i/>
          <w:sz w:val="22"/>
          <w:szCs w:val="22"/>
          <w:lang w:eastAsia="en-US"/>
        </w:rPr>
        <w:t>nnaire;</w:t>
      </w:r>
    </w:p>
    <w:p w14:paraId="5785A75E" w14:textId="77777777" w:rsidR="003B4205" w:rsidRPr="003B4205" w:rsidRDefault="003B4205" w:rsidP="003B4205">
      <w:pPr>
        <w:tabs>
          <w:tab w:val="left" w:pos="709"/>
        </w:tabs>
        <w:spacing w:line="360" w:lineRule="auto"/>
        <w:jc w:val="both"/>
        <w:rPr>
          <w:rFonts w:ascii="Century Schoolbook" w:eastAsiaTheme="minorHAnsi" w:hAnsi="Century Schoolbook"/>
          <w:i/>
          <w:sz w:val="22"/>
          <w:szCs w:val="22"/>
          <w:lang w:eastAsia="en-US"/>
        </w:rPr>
      </w:pPr>
    </w:p>
    <w:p w14:paraId="3D72B5AA" w14:textId="77777777" w:rsidR="00BC0268" w:rsidRPr="008B1BB9" w:rsidRDefault="00911819" w:rsidP="008B1BB9">
      <w:pPr>
        <w:pStyle w:val="Paragraphedeliste"/>
        <w:numPr>
          <w:ilvl w:val="0"/>
          <w:numId w:val="7"/>
        </w:numPr>
        <w:tabs>
          <w:tab w:val="left" w:pos="709"/>
        </w:tabs>
        <w:spacing w:line="360" w:lineRule="auto"/>
        <w:jc w:val="both"/>
        <w:rPr>
          <w:rFonts w:ascii="Century Schoolbook" w:eastAsiaTheme="minorHAnsi" w:hAnsi="Century Schoolbook"/>
          <w:i/>
          <w:sz w:val="22"/>
          <w:szCs w:val="22"/>
          <w:lang w:eastAsia="en-US"/>
        </w:rPr>
      </w:pPr>
      <w:r w:rsidRPr="008B1BB9">
        <w:rPr>
          <w:rFonts w:ascii="Century Schoolbook" w:eastAsiaTheme="minorHAnsi" w:hAnsi="Century Schoolbook"/>
          <w:i/>
          <w:sz w:val="22"/>
          <w:szCs w:val="22"/>
          <w:lang w:eastAsia="en-US"/>
        </w:rPr>
        <w:t>Lorsqu’on désire dégager des souhaits, des besoins, des attentes ou des propositions de solutions à un niveau de détails assez élevé.</w:t>
      </w:r>
    </w:p>
    <w:p w14:paraId="74AFFF8A" w14:textId="77777777" w:rsidR="00D915CF" w:rsidRDefault="00D915CF" w:rsidP="00911819">
      <w:pPr>
        <w:rPr>
          <w:rFonts w:ascii="Optima" w:hAnsi="Optima"/>
        </w:rPr>
      </w:pPr>
    </w:p>
    <w:p w14:paraId="1EEB4799" w14:textId="77777777" w:rsidR="00D915CF" w:rsidRPr="00790A0C" w:rsidRDefault="00D915CF" w:rsidP="00790A0C">
      <w:pPr>
        <w:pStyle w:val="Titre1"/>
      </w:pPr>
      <w:r w:rsidRPr="00790A0C">
        <w:t xml:space="preserve">Le rôle de l’animateur </w:t>
      </w:r>
    </w:p>
    <w:p w14:paraId="432672CD" w14:textId="77777777" w:rsidR="00A97236" w:rsidRPr="00A97236" w:rsidRDefault="00A97236" w:rsidP="00D915CF">
      <w:pPr>
        <w:rPr>
          <w:rFonts w:ascii="Optima" w:hAnsi="Optima"/>
          <w:i/>
        </w:rPr>
      </w:pPr>
    </w:p>
    <w:p w14:paraId="350F017C" w14:textId="77777777" w:rsidR="00D915CF" w:rsidRDefault="003C3C75" w:rsidP="008B1BB9">
      <w:pPr>
        <w:pStyle w:val="Paragraphedeliste"/>
        <w:numPr>
          <w:ilvl w:val="0"/>
          <w:numId w:val="9"/>
        </w:numPr>
        <w:tabs>
          <w:tab w:val="left" w:pos="709"/>
        </w:tabs>
        <w:spacing w:line="360" w:lineRule="auto"/>
        <w:jc w:val="both"/>
        <w:rPr>
          <w:rFonts w:ascii="Century Schoolbook" w:eastAsiaTheme="minorHAnsi" w:hAnsi="Century Schoolbook"/>
          <w:i/>
          <w:sz w:val="22"/>
          <w:szCs w:val="22"/>
          <w:lang w:eastAsia="en-US"/>
        </w:rPr>
      </w:pPr>
      <w:r w:rsidRPr="008B1BB9">
        <w:rPr>
          <w:rFonts w:ascii="Century Schoolbook" w:eastAsiaTheme="minorHAnsi" w:hAnsi="Century Schoolbook"/>
          <w:i/>
          <w:sz w:val="22"/>
          <w:szCs w:val="22"/>
          <w:lang w:eastAsia="en-US"/>
        </w:rPr>
        <w:t>P</w:t>
      </w:r>
      <w:r w:rsidR="00D915CF" w:rsidRPr="008B1BB9">
        <w:rPr>
          <w:rFonts w:ascii="Century Schoolbook" w:eastAsiaTheme="minorHAnsi" w:hAnsi="Century Schoolbook"/>
          <w:i/>
          <w:sz w:val="22"/>
          <w:szCs w:val="22"/>
          <w:lang w:eastAsia="en-US"/>
        </w:rPr>
        <w:t>articiper à la définition des o</w:t>
      </w:r>
      <w:r w:rsidR="005B00E8" w:rsidRPr="008B1BB9">
        <w:rPr>
          <w:rFonts w:ascii="Century Schoolbook" w:eastAsiaTheme="minorHAnsi" w:hAnsi="Century Schoolbook"/>
          <w:i/>
          <w:sz w:val="22"/>
          <w:szCs w:val="22"/>
          <w:lang w:eastAsia="en-US"/>
        </w:rPr>
        <w:t>bjectifs du forum de discussion</w:t>
      </w:r>
      <w:r w:rsidR="00D915CF" w:rsidRPr="008B1BB9">
        <w:rPr>
          <w:rFonts w:ascii="Century Schoolbook" w:eastAsiaTheme="minorHAnsi" w:hAnsi="Century Schoolbook"/>
          <w:i/>
          <w:sz w:val="22"/>
          <w:szCs w:val="22"/>
          <w:lang w:eastAsia="en-US"/>
        </w:rPr>
        <w:t>;</w:t>
      </w:r>
    </w:p>
    <w:p w14:paraId="1BB8B1D0" w14:textId="77777777" w:rsidR="003B4205" w:rsidRPr="008B1BB9" w:rsidRDefault="003B4205" w:rsidP="003B4205">
      <w:pPr>
        <w:pStyle w:val="Paragraphedeliste"/>
        <w:tabs>
          <w:tab w:val="left" w:pos="709"/>
        </w:tabs>
        <w:spacing w:line="360" w:lineRule="auto"/>
        <w:ind w:left="1080"/>
        <w:jc w:val="both"/>
        <w:rPr>
          <w:rFonts w:ascii="Century Schoolbook" w:eastAsiaTheme="minorHAnsi" w:hAnsi="Century Schoolbook"/>
          <w:i/>
          <w:sz w:val="22"/>
          <w:szCs w:val="22"/>
          <w:lang w:eastAsia="en-US"/>
        </w:rPr>
      </w:pPr>
    </w:p>
    <w:p w14:paraId="178A4225" w14:textId="77777777" w:rsidR="00D915CF" w:rsidRDefault="003C3C75" w:rsidP="008B1BB9">
      <w:pPr>
        <w:pStyle w:val="Paragraphedeliste"/>
        <w:numPr>
          <w:ilvl w:val="0"/>
          <w:numId w:val="9"/>
        </w:numPr>
        <w:tabs>
          <w:tab w:val="left" w:pos="709"/>
        </w:tabs>
        <w:spacing w:line="360" w:lineRule="auto"/>
        <w:jc w:val="both"/>
        <w:rPr>
          <w:rFonts w:ascii="Century Schoolbook" w:eastAsiaTheme="minorHAnsi" w:hAnsi="Century Schoolbook"/>
          <w:i/>
          <w:sz w:val="22"/>
          <w:szCs w:val="22"/>
          <w:lang w:eastAsia="en-US"/>
        </w:rPr>
      </w:pPr>
      <w:r w:rsidRPr="008B1BB9">
        <w:rPr>
          <w:rFonts w:ascii="Century Schoolbook" w:eastAsiaTheme="minorHAnsi" w:hAnsi="Century Schoolbook"/>
          <w:i/>
          <w:sz w:val="22"/>
          <w:szCs w:val="22"/>
          <w:lang w:eastAsia="en-US"/>
        </w:rPr>
        <w:t>S</w:t>
      </w:r>
      <w:r w:rsidR="00D915CF" w:rsidRPr="008B1BB9">
        <w:rPr>
          <w:rFonts w:ascii="Century Schoolbook" w:eastAsiaTheme="minorHAnsi" w:hAnsi="Century Schoolbook"/>
          <w:i/>
          <w:sz w:val="22"/>
          <w:szCs w:val="22"/>
          <w:lang w:eastAsia="en-US"/>
        </w:rPr>
        <w:t xml:space="preserve">’approprier le plan à respecter durant la session et établir des priorités quant aux thèmes à aborder (se référer aux grilles </w:t>
      </w:r>
      <w:r w:rsidR="007829FE" w:rsidRPr="008B1BB9">
        <w:rPr>
          <w:rFonts w:ascii="Century Schoolbook" w:eastAsiaTheme="minorHAnsi" w:hAnsi="Century Schoolbook"/>
          <w:i/>
          <w:sz w:val="22"/>
          <w:szCs w:val="22"/>
          <w:lang w:eastAsia="en-US"/>
        </w:rPr>
        <w:t xml:space="preserve">ou </w:t>
      </w:r>
      <w:r w:rsidR="00F11101">
        <w:rPr>
          <w:rFonts w:ascii="Century Schoolbook" w:eastAsiaTheme="minorHAnsi" w:hAnsi="Century Schoolbook"/>
          <w:i/>
          <w:sz w:val="22"/>
          <w:szCs w:val="22"/>
          <w:lang w:eastAsia="en-US"/>
        </w:rPr>
        <w:t>plans</w:t>
      </w:r>
      <w:r w:rsidR="007829FE" w:rsidRPr="008B1BB9">
        <w:rPr>
          <w:rFonts w:ascii="Century Schoolbook" w:eastAsiaTheme="minorHAnsi" w:hAnsi="Century Schoolbook"/>
          <w:i/>
          <w:sz w:val="22"/>
          <w:szCs w:val="22"/>
          <w:lang w:eastAsia="en-US"/>
        </w:rPr>
        <w:t xml:space="preserve"> </w:t>
      </w:r>
      <w:r w:rsidR="005B00E8" w:rsidRPr="008B1BB9">
        <w:rPr>
          <w:rFonts w:ascii="Century Schoolbook" w:eastAsiaTheme="minorHAnsi" w:hAnsi="Century Schoolbook"/>
          <w:i/>
          <w:sz w:val="22"/>
          <w:szCs w:val="22"/>
          <w:lang w:eastAsia="en-US"/>
        </w:rPr>
        <w:t>d’animation)</w:t>
      </w:r>
      <w:r w:rsidR="00D915CF" w:rsidRPr="008B1BB9">
        <w:rPr>
          <w:rFonts w:ascii="Century Schoolbook" w:eastAsiaTheme="minorHAnsi" w:hAnsi="Century Schoolbook"/>
          <w:i/>
          <w:sz w:val="22"/>
          <w:szCs w:val="22"/>
          <w:lang w:eastAsia="en-US"/>
        </w:rPr>
        <w:t>;</w:t>
      </w:r>
    </w:p>
    <w:p w14:paraId="2E184728" w14:textId="77777777" w:rsidR="003B4205" w:rsidRPr="003B4205" w:rsidRDefault="003B4205" w:rsidP="003B4205">
      <w:pPr>
        <w:tabs>
          <w:tab w:val="left" w:pos="709"/>
        </w:tabs>
        <w:spacing w:line="360" w:lineRule="auto"/>
        <w:jc w:val="both"/>
        <w:rPr>
          <w:rFonts w:ascii="Century Schoolbook" w:eastAsiaTheme="minorHAnsi" w:hAnsi="Century Schoolbook"/>
          <w:i/>
          <w:sz w:val="22"/>
          <w:szCs w:val="22"/>
          <w:lang w:eastAsia="en-US"/>
        </w:rPr>
      </w:pPr>
    </w:p>
    <w:p w14:paraId="746E8878" w14:textId="27DF4E4D" w:rsidR="00F56CAA" w:rsidRDefault="00F56CAA" w:rsidP="008B1BB9">
      <w:pPr>
        <w:pStyle w:val="Paragraphedeliste"/>
        <w:numPr>
          <w:ilvl w:val="0"/>
          <w:numId w:val="9"/>
        </w:numPr>
        <w:tabs>
          <w:tab w:val="left" w:pos="709"/>
        </w:tabs>
        <w:spacing w:line="360" w:lineRule="auto"/>
        <w:jc w:val="both"/>
        <w:rPr>
          <w:rFonts w:ascii="Century Schoolbook" w:eastAsiaTheme="minorHAnsi" w:hAnsi="Century Schoolbook"/>
          <w:i/>
          <w:sz w:val="22"/>
          <w:szCs w:val="22"/>
          <w:lang w:eastAsia="en-US"/>
        </w:rPr>
      </w:pPr>
      <w:r w:rsidRPr="008B1BB9">
        <w:rPr>
          <w:rFonts w:ascii="Century Schoolbook" w:eastAsiaTheme="minorHAnsi" w:hAnsi="Century Schoolbook"/>
          <w:i/>
          <w:sz w:val="22"/>
          <w:szCs w:val="22"/>
          <w:lang w:eastAsia="en-US"/>
        </w:rPr>
        <w:t xml:space="preserve">Faire signer </w:t>
      </w:r>
      <w:r w:rsidR="00EE4788">
        <w:rPr>
          <w:rFonts w:ascii="Century Schoolbook" w:eastAsiaTheme="minorHAnsi" w:hAnsi="Century Schoolbook"/>
          <w:i/>
          <w:sz w:val="22"/>
          <w:szCs w:val="22"/>
          <w:lang w:eastAsia="en-US"/>
        </w:rPr>
        <w:t>les formulaires de consentement en</w:t>
      </w:r>
      <w:r w:rsidRPr="008B1BB9">
        <w:rPr>
          <w:rFonts w:ascii="Century Schoolbook" w:eastAsiaTheme="minorHAnsi" w:hAnsi="Century Schoolbook"/>
          <w:i/>
          <w:sz w:val="22"/>
          <w:szCs w:val="22"/>
          <w:lang w:eastAsia="en-US"/>
        </w:rPr>
        <w:t xml:space="preserve"> </w:t>
      </w:r>
      <w:r w:rsidR="00EE4788">
        <w:rPr>
          <w:rFonts w:ascii="Century Schoolbook" w:eastAsiaTheme="minorHAnsi" w:hAnsi="Century Schoolbook"/>
          <w:i/>
          <w:sz w:val="22"/>
          <w:szCs w:val="22"/>
          <w:lang w:eastAsia="en-US"/>
        </w:rPr>
        <w:t>indiquant</w:t>
      </w:r>
      <w:r w:rsidRPr="008B1BB9">
        <w:rPr>
          <w:rFonts w:ascii="Century Schoolbook" w:eastAsiaTheme="minorHAnsi" w:hAnsi="Century Schoolbook"/>
          <w:i/>
          <w:sz w:val="22"/>
          <w:szCs w:val="22"/>
          <w:lang w:eastAsia="en-US"/>
        </w:rPr>
        <w:t xml:space="preserve"> aux participants comment leurs propos seront utilisés. Valider en début</w:t>
      </w:r>
      <w:r w:rsidR="00EE4788">
        <w:rPr>
          <w:rFonts w:ascii="Century Schoolbook" w:eastAsiaTheme="minorHAnsi" w:hAnsi="Century Schoolbook"/>
          <w:i/>
          <w:sz w:val="22"/>
          <w:szCs w:val="22"/>
          <w:lang w:eastAsia="en-US"/>
        </w:rPr>
        <w:t>,</w:t>
      </w:r>
      <w:r w:rsidRPr="008B1BB9">
        <w:rPr>
          <w:rFonts w:ascii="Century Schoolbook" w:eastAsiaTheme="minorHAnsi" w:hAnsi="Century Schoolbook"/>
          <w:i/>
          <w:sz w:val="22"/>
          <w:szCs w:val="22"/>
          <w:lang w:eastAsia="en-US"/>
        </w:rPr>
        <w:t xml:space="preserve"> et en fin de rencontre</w:t>
      </w:r>
      <w:r w:rsidR="00EE4788">
        <w:rPr>
          <w:rFonts w:ascii="Century Schoolbook" w:eastAsiaTheme="minorHAnsi" w:hAnsi="Century Schoolbook"/>
          <w:i/>
          <w:sz w:val="22"/>
          <w:szCs w:val="22"/>
          <w:lang w:eastAsia="en-US"/>
        </w:rPr>
        <w:t xml:space="preserve"> au besoin,</w:t>
      </w:r>
      <w:r w:rsidRPr="008B1BB9">
        <w:rPr>
          <w:rFonts w:ascii="Century Schoolbook" w:eastAsiaTheme="minorHAnsi" w:hAnsi="Century Schoolbook"/>
          <w:i/>
          <w:sz w:val="22"/>
          <w:szCs w:val="22"/>
          <w:lang w:eastAsia="en-US"/>
        </w:rPr>
        <w:t xml:space="preserve"> si tous sont d’accord par rapport à l’utilisation de leurs propos.</w:t>
      </w:r>
    </w:p>
    <w:p w14:paraId="4F76539C" w14:textId="77777777" w:rsidR="003B4205" w:rsidRPr="003B4205" w:rsidRDefault="003B4205" w:rsidP="003B4205">
      <w:pPr>
        <w:tabs>
          <w:tab w:val="left" w:pos="709"/>
        </w:tabs>
        <w:spacing w:line="360" w:lineRule="auto"/>
        <w:jc w:val="both"/>
        <w:rPr>
          <w:rFonts w:ascii="Century Schoolbook" w:eastAsiaTheme="minorHAnsi" w:hAnsi="Century Schoolbook"/>
          <w:i/>
          <w:sz w:val="22"/>
          <w:szCs w:val="22"/>
          <w:lang w:eastAsia="en-US"/>
        </w:rPr>
      </w:pPr>
    </w:p>
    <w:p w14:paraId="097276CB" w14:textId="77777777" w:rsidR="00C04AE2" w:rsidRPr="008B1BB9" w:rsidRDefault="00F56CAA" w:rsidP="008B1BB9">
      <w:pPr>
        <w:pStyle w:val="Paragraphedeliste"/>
        <w:numPr>
          <w:ilvl w:val="0"/>
          <w:numId w:val="9"/>
        </w:numPr>
        <w:tabs>
          <w:tab w:val="left" w:pos="709"/>
        </w:tabs>
        <w:spacing w:line="360" w:lineRule="auto"/>
        <w:jc w:val="both"/>
        <w:rPr>
          <w:rFonts w:ascii="Century Schoolbook" w:eastAsiaTheme="minorHAnsi" w:hAnsi="Century Schoolbook"/>
          <w:i/>
          <w:sz w:val="22"/>
          <w:szCs w:val="22"/>
          <w:lang w:eastAsia="en-US"/>
        </w:rPr>
      </w:pPr>
      <w:r w:rsidRPr="008B1BB9">
        <w:rPr>
          <w:rFonts w:ascii="Century Schoolbook" w:eastAsiaTheme="minorHAnsi" w:hAnsi="Century Schoolbook"/>
          <w:i/>
          <w:sz w:val="22"/>
          <w:szCs w:val="22"/>
          <w:lang w:eastAsia="en-US"/>
        </w:rPr>
        <w:t>A</w:t>
      </w:r>
      <w:r w:rsidR="00C04AE2" w:rsidRPr="008B1BB9">
        <w:rPr>
          <w:rFonts w:ascii="Century Schoolbook" w:eastAsiaTheme="minorHAnsi" w:hAnsi="Century Schoolbook"/>
          <w:i/>
          <w:sz w:val="22"/>
          <w:szCs w:val="22"/>
          <w:lang w:eastAsia="en-US"/>
        </w:rPr>
        <w:t>dopter un ton chaleureux incitant à la participation;</w:t>
      </w:r>
    </w:p>
    <w:p w14:paraId="07440B89" w14:textId="3CCBAF79" w:rsidR="00AB6BB1" w:rsidRDefault="00F56CAA" w:rsidP="008B1BB9">
      <w:pPr>
        <w:pStyle w:val="Paragraphedeliste"/>
        <w:numPr>
          <w:ilvl w:val="0"/>
          <w:numId w:val="9"/>
        </w:numPr>
        <w:tabs>
          <w:tab w:val="left" w:pos="709"/>
        </w:tabs>
        <w:spacing w:line="360" w:lineRule="auto"/>
        <w:jc w:val="both"/>
        <w:rPr>
          <w:rFonts w:ascii="Century Schoolbook" w:eastAsiaTheme="minorHAnsi" w:hAnsi="Century Schoolbook"/>
          <w:i/>
          <w:sz w:val="22"/>
          <w:szCs w:val="22"/>
          <w:lang w:eastAsia="en-US"/>
        </w:rPr>
      </w:pPr>
      <w:r w:rsidRPr="008B1BB9">
        <w:rPr>
          <w:rFonts w:ascii="Century Schoolbook" w:eastAsiaTheme="minorHAnsi" w:hAnsi="Century Schoolbook"/>
          <w:i/>
          <w:sz w:val="22"/>
          <w:szCs w:val="22"/>
          <w:lang w:eastAsia="en-US"/>
        </w:rPr>
        <w:lastRenderedPageBreak/>
        <w:t>F</w:t>
      </w:r>
      <w:r w:rsidR="00D915CF" w:rsidRPr="008B1BB9">
        <w:rPr>
          <w:rFonts w:ascii="Century Schoolbook" w:eastAsiaTheme="minorHAnsi" w:hAnsi="Century Schoolbook"/>
          <w:i/>
          <w:sz w:val="22"/>
          <w:szCs w:val="22"/>
          <w:lang w:eastAsia="en-US"/>
        </w:rPr>
        <w:t>aire progresser le niveau de</w:t>
      </w:r>
      <w:r w:rsidR="00EE4788">
        <w:rPr>
          <w:rFonts w:ascii="Century Schoolbook" w:eastAsiaTheme="minorHAnsi" w:hAnsi="Century Schoolbook"/>
          <w:i/>
          <w:sz w:val="22"/>
          <w:szCs w:val="22"/>
          <w:lang w:eastAsia="en-US"/>
        </w:rPr>
        <w:t>s</w:t>
      </w:r>
      <w:r w:rsidR="00D915CF" w:rsidRPr="008B1BB9">
        <w:rPr>
          <w:rFonts w:ascii="Century Schoolbook" w:eastAsiaTheme="minorHAnsi" w:hAnsi="Century Schoolbook"/>
          <w:i/>
          <w:sz w:val="22"/>
          <w:szCs w:val="22"/>
          <w:lang w:eastAsia="en-US"/>
        </w:rPr>
        <w:t xml:space="preserve"> connaissances acquises par l’équipe au fur et à mesure du déroulement du forum en approfondissant certains points, en soulevant de nouvelles idées, en recentra</w:t>
      </w:r>
      <w:r w:rsidR="005B00E8" w:rsidRPr="008B1BB9">
        <w:rPr>
          <w:rFonts w:ascii="Century Schoolbook" w:eastAsiaTheme="minorHAnsi" w:hAnsi="Century Schoolbook"/>
          <w:i/>
          <w:sz w:val="22"/>
          <w:szCs w:val="22"/>
          <w:lang w:eastAsia="en-US"/>
        </w:rPr>
        <w:t>nt le débat si nécessaire, etc.</w:t>
      </w:r>
      <w:r w:rsidR="00D915CF" w:rsidRPr="008B1BB9">
        <w:rPr>
          <w:rFonts w:ascii="Century Schoolbook" w:eastAsiaTheme="minorHAnsi" w:hAnsi="Century Schoolbook"/>
          <w:i/>
          <w:sz w:val="22"/>
          <w:szCs w:val="22"/>
          <w:lang w:eastAsia="en-US"/>
        </w:rPr>
        <w:t>;</w:t>
      </w:r>
    </w:p>
    <w:p w14:paraId="587B4CAD" w14:textId="77777777" w:rsidR="003B4205" w:rsidRPr="008B1BB9" w:rsidRDefault="003B4205" w:rsidP="003B4205">
      <w:pPr>
        <w:pStyle w:val="Paragraphedeliste"/>
        <w:tabs>
          <w:tab w:val="left" w:pos="709"/>
        </w:tabs>
        <w:spacing w:line="360" w:lineRule="auto"/>
        <w:ind w:left="1080"/>
        <w:jc w:val="both"/>
        <w:rPr>
          <w:rFonts w:ascii="Century Schoolbook" w:eastAsiaTheme="minorHAnsi" w:hAnsi="Century Schoolbook"/>
          <w:i/>
          <w:sz w:val="22"/>
          <w:szCs w:val="22"/>
          <w:lang w:eastAsia="en-US"/>
        </w:rPr>
      </w:pPr>
    </w:p>
    <w:p w14:paraId="0D3974BF" w14:textId="77777777" w:rsidR="00AB6BB1" w:rsidRDefault="00F56CAA" w:rsidP="008B1BB9">
      <w:pPr>
        <w:pStyle w:val="Paragraphedeliste"/>
        <w:numPr>
          <w:ilvl w:val="0"/>
          <w:numId w:val="9"/>
        </w:numPr>
        <w:tabs>
          <w:tab w:val="left" w:pos="709"/>
        </w:tabs>
        <w:spacing w:line="360" w:lineRule="auto"/>
        <w:jc w:val="both"/>
        <w:rPr>
          <w:rFonts w:ascii="Century Schoolbook" w:eastAsiaTheme="minorHAnsi" w:hAnsi="Century Schoolbook"/>
          <w:i/>
          <w:sz w:val="22"/>
          <w:szCs w:val="22"/>
          <w:lang w:eastAsia="en-US"/>
        </w:rPr>
      </w:pPr>
      <w:r w:rsidRPr="008B1BB9">
        <w:rPr>
          <w:rFonts w:ascii="Century Schoolbook" w:eastAsiaTheme="minorHAnsi" w:hAnsi="Century Schoolbook"/>
          <w:i/>
          <w:sz w:val="22"/>
          <w:szCs w:val="22"/>
          <w:lang w:eastAsia="en-US"/>
        </w:rPr>
        <w:t>R</w:t>
      </w:r>
      <w:r w:rsidR="00D915CF" w:rsidRPr="008B1BB9">
        <w:rPr>
          <w:rFonts w:ascii="Century Schoolbook" w:eastAsiaTheme="minorHAnsi" w:hAnsi="Century Schoolbook"/>
          <w:i/>
          <w:sz w:val="22"/>
          <w:szCs w:val="22"/>
          <w:lang w:eastAsia="en-US"/>
        </w:rPr>
        <w:t>ester neutre tout au long des débats</w:t>
      </w:r>
      <w:r w:rsidR="00F11101">
        <w:rPr>
          <w:rFonts w:ascii="Century Schoolbook" w:eastAsiaTheme="minorHAnsi" w:hAnsi="Century Schoolbook"/>
          <w:i/>
          <w:sz w:val="22"/>
          <w:szCs w:val="22"/>
          <w:lang w:eastAsia="en-US"/>
        </w:rPr>
        <w:t>. S</w:t>
      </w:r>
      <w:r w:rsidR="00BF172D" w:rsidRPr="008B1BB9">
        <w:rPr>
          <w:rFonts w:ascii="Century Schoolbook" w:eastAsiaTheme="minorHAnsi" w:hAnsi="Century Schoolbook"/>
          <w:i/>
          <w:sz w:val="22"/>
          <w:szCs w:val="22"/>
          <w:lang w:eastAsia="en-US"/>
        </w:rPr>
        <w:t>’abstenir d’approuver ou désapprouver les commentaires des participants</w:t>
      </w:r>
      <w:r w:rsidR="00CD0122" w:rsidRPr="008B1BB9">
        <w:rPr>
          <w:rFonts w:ascii="Century Schoolbook" w:eastAsiaTheme="minorHAnsi" w:hAnsi="Century Schoolbook"/>
          <w:i/>
          <w:sz w:val="22"/>
          <w:szCs w:val="22"/>
          <w:lang w:eastAsia="en-US"/>
        </w:rPr>
        <w:t xml:space="preserve"> de façon verbale ou non verbale;</w:t>
      </w:r>
      <w:r w:rsidR="00BF172D" w:rsidRPr="008B1BB9">
        <w:rPr>
          <w:rFonts w:ascii="Century Schoolbook" w:eastAsiaTheme="minorHAnsi" w:hAnsi="Century Schoolbook"/>
          <w:i/>
          <w:sz w:val="22"/>
          <w:szCs w:val="22"/>
          <w:lang w:eastAsia="en-US"/>
        </w:rPr>
        <w:t xml:space="preserve"> accueillir </w:t>
      </w:r>
      <w:r w:rsidR="00CD0122" w:rsidRPr="008B1BB9">
        <w:rPr>
          <w:rFonts w:ascii="Century Schoolbook" w:eastAsiaTheme="minorHAnsi" w:hAnsi="Century Schoolbook"/>
          <w:i/>
          <w:sz w:val="22"/>
          <w:szCs w:val="22"/>
          <w:lang w:eastAsia="en-US"/>
        </w:rPr>
        <w:t xml:space="preserve">les propos </w:t>
      </w:r>
      <w:r w:rsidR="00BF172D" w:rsidRPr="008B1BB9">
        <w:rPr>
          <w:rFonts w:ascii="Century Schoolbook" w:eastAsiaTheme="minorHAnsi" w:hAnsi="Century Schoolbook"/>
          <w:i/>
          <w:sz w:val="22"/>
          <w:szCs w:val="22"/>
          <w:lang w:eastAsia="en-US"/>
        </w:rPr>
        <w:t xml:space="preserve">sans juger de </w:t>
      </w:r>
      <w:r w:rsidR="00CD0122" w:rsidRPr="008B1BB9">
        <w:rPr>
          <w:rFonts w:ascii="Century Schoolbook" w:eastAsiaTheme="minorHAnsi" w:hAnsi="Century Schoolbook"/>
          <w:i/>
          <w:sz w:val="22"/>
          <w:szCs w:val="22"/>
          <w:lang w:eastAsia="en-US"/>
        </w:rPr>
        <w:t>leur</w:t>
      </w:r>
      <w:r w:rsidR="008B1BB9">
        <w:rPr>
          <w:rFonts w:ascii="Century Schoolbook" w:eastAsiaTheme="minorHAnsi" w:hAnsi="Century Schoolbook"/>
          <w:i/>
          <w:sz w:val="22"/>
          <w:szCs w:val="22"/>
          <w:lang w:eastAsia="en-US"/>
        </w:rPr>
        <w:t xml:space="preserve"> pertinence;</w:t>
      </w:r>
    </w:p>
    <w:p w14:paraId="70408C70" w14:textId="77777777" w:rsidR="003B4205" w:rsidRPr="003B4205" w:rsidRDefault="003B4205" w:rsidP="003B4205">
      <w:pPr>
        <w:tabs>
          <w:tab w:val="left" w:pos="709"/>
        </w:tabs>
        <w:spacing w:line="360" w:lineRule="auto"/>
        <w:jc w:val="both"/>
        <w:rPr>
          <w:rFonts w:ascii="Century Schoolbook" w:eastAsiaTheme="minorHAnsi" w:hAnsi="Century Schoolbook"/>
          <w:i/>
          <w:sz w:val="22"/>
          <w:szCs w:val="22"/>
          <w:lang w:eastAsia="en-US"/>
        </w:rPr>
      </w:pPr>
    </w:p>
    <w:p w14:paraId="7758A8B5" w14:textId="77777777" w:rsidR="00AB6BB1" w:rsidRDefault="00F56CAA" w:rsidP="008B1BB9">
      <w:pPr>
        <w:pStyle w:val="Paragraphedeliste"/>
        <w:numPr>
          <w:ilvl w:val="0"/>
          <w:numId w:val="9"/>
        </w:numPr>
        <w:tabs>
          <w:tab w:val="left" w:pos="709"/>
        </w:tabs>
        <w:spacing w:line="360" w:lineRule="auto"/>
        <w:jc w:val="both"/>
        <w:rPr>
          <w:rFonts w:ascii="Century Schoolbook" w:eastAsiaTheme="minorHAnsi" w:hAnsi="Century Schoolbook"/>
          <w:i/>
          <w:sz w:val="22"/>
          <w:szCs w:val="22"/>
          <w:lang w:eastAsia="en-US"/>
        </w:rPr>
      </w:pPr>
      <w:r w:rsidRPr="008B1BB9">
        <w:rPr>
          <w:rFonts w:ascii="Century Schoolbook" w:eastAsiaTheme="minorHAnsi" w:hAnsi="Century Schoolbook"/>
          <w:i/>
          <w:sz w:val="22"/>
          <w:szCs w:val="22"/>
          <w:lang w:eastAsia="en-US"/>
        </w:rPr>
        <w:t>P</w:t>
      </w:r>
      <w:r w:rsidR="00D915CF" w:rsidRPr="008B1BB9">
        <w:rPr>
          <w:rFonts w:ascii="Century Schoolbook" w:eastAsiaTheme="minorHAnsi" w:hAnsi="Century Schoolbook"/>
          <w:i/>
          <w:sz w:val="22"/>
          <w:szCs w:val="22"/>
          <w:lang w:eastAsia="en-US"/>
        </w:rPr>
        <w:t>rovoquer une discussion constructive sans inhiber l’ex</w:t>
      </w:r>
      <w:r w:rsidR="00D60A34">
        <w:rPr>
          <w:rFonts w:ascii="Century Schoolbook" w:eastAsiaTheme="minorHAnsi" w:hAnsi="Century Schoolbook"/>
          <w:i/>
          <w:sz w:val="22"/>
          <w:szCs w:val="22"/>
          <w:lang w:eastAsia="en-US"/>
        </w:rPr>
        <w:t>pression spontanée des opinions</w:t>
      </w:r>
      <w:r w:rsidR="00D915CF" w:rsidRPr="008B1BB9">
        <w:rPr>
          <w:rFonts w:ascii="Century Schoolbook" w:eastAsiaTheme="minorHAnsi" w:hAnsi="Century Schoolbook"/>
          <w:i/>
          <w:sz w:val="22"/>
          <w:szCs w:val="22"/>
          <w:lang w:eastAsia="en-US"/>
        </w:rPr>
        <w:t xml:space="preserve">; </w:t>
      </w:r>
    </w:p>
    <w:p w14:paraId="1F4D2A0E" w14:textId="77777777" w:rsidR="003B4205" w:rsidRPr="003B4205" w:rsidRDefault="003B4205" w:rsidP="003B4205">
      <w:pPr>
        <w:tabs>
          <w:tab w:val="left" w:pos="709"/>
        </w:tabs>
        <w:spacing w:line="360" w:lineRule="auto"/>
        <w:jc w:val="both"/>
        <w:rPr>
          <w:rFonts w:ascii="Century Schoolbook" w:eastAsiaTheme="minorHAnsi" w:hAnsi="Century Schoolbook"/>
          <w:i/>
          <w:sz w:val="22"/>
          <w:szCs w:val="22"/>
          <w:lang w:eastAsia="en-US"/>
        </w:rPr>
      </w:pPr>
    </w:p>
    <w:p w14:paraId="6E533021" w14:textId="77777777" w:rsidR="00E44DA6" w:rsidRPr="008B1BB9" w:rsidRDefault="00F56CAA" w:rsidP="008B1BB9">
      <w:pPr>
        <w:pStyle w:val="Paragraphedeliste"/>
        <w:numPr>
          <w:ilvl w:val="0"/>
          <w:numId w:val="9"/>
        </w:numPr>
        <w:tabs>
          <w:tab w:val="left" w:pos="709"/>
        </w:tabs>
        <w:spacing w:line="360" w:lineRule="auto"/>
        <w:jc w:val="both"/>
        <w:rPr>
          <w:rFonts w:ascii="Century Schoolbook" w:eastAsiaTheme="minorHAnsi" w:hAnsi="Century Schoolbook"/>
          <w:i/>
          <w:sz w:val="22"/>
          <w:szCs w:val="22"/>
          <w:lang w:eastAsia="en-US"/>
        </w:rPr>
      </w:pPr>
      <w:r w:rsidRPr="008B1BB9">
        <w:rPr>
          <w:rFonts w:ascii="Century Schoolbook" w:eastAsiaTheme="minorHAnsi" w:hAnsi="Century Schoolbook"/>
          <w:i/>
          <w:sz w:val="22"/>
          <w:szCs w:val="22"/>
          <w:lang w:eastAsia="en-US"/>
        </w:rPr>
        <w:t>F</w:t>
      </w:r>
      <w:r w:rsidR="00D915CF" w:rsidRPr="008B1BB9">
        <w:rPr>
          <w:rFonts w:ascii="Century Schoolbook" w:eastAsiaTheme="minorHAnsi" w:hAnsi="Century Schoolbook"/>
          <w:i/>
          <w:sz w:val="22"/>
          <w:szCs w:val="22"/>
          <w:lang w:eastAsia="en-US"/>
        </w:rPr>
        <w:t>aire la synthèse des disc</w:t>
      </w:r>
      <w:r w:rsidR="00AB6BB1" w:rsidRPr="008B1BB9">
        <w:rPr>
          <w:rFonts w:ascii="Century Schoolbook" w:eastAsiaTheme="minorHAnsi" w:hAnsi="Century Schoolbook"/>
          <w:i/>
          <w:sz w:val="22"/>
          <w:szCs w:val="22"/>
          <w:lang w:eastAsia="en-US"/>
        </w:rPr>
        <w:t xml:space="preserve">ussions </w:t>
      </w:r>
      <w:r w:rsidR="00BF172D" w:rsidRPr="008B1BB9">
        <w:rPr>
          <w:rFonts w:ascii="Century Schoolbook" w:eastAsiaTheme="minorHAnsi" w:hAnsi="Century Schoolbook"/>
          <w:i/>
          <w:sz w:val="22"/>
          <w:szCs w:val="22"/>
          <w:lang w:eastAsia="en-US"/>
        </w:rPr>
        <w:t>–</w:t>
      </w:r>
      <w:r w:rsidR="00957490" w:rsidRPr="008B1BB9">
        <w:rPr>
          <w:rFonts w:ascii="Century Schoolbook" w:eastAsiaTheme="minorHAnsi" w:hAnsi="Century Schoolbook"/>
          <w:i/>
          <w:sz w:val="22"/>
          <w:szCs w:val="22"/>
          <w:lang w:eastAsia="en-US"/>
        </w:rPr>
        <w:t xml:space="preserve"> </w:t>
      </w:r>
      <w:r w:rsidR="00BF172D" w:rsidRPr="008B1BB9">
        <w:rPr>
          <w:rFonts w:ascii="Century Schoolbook" w:eastAsiaTheme="minorHAnsi" w:hAnsi="Century Schoolbook"/>
          <w:i/>
          <w:sz w:val="22"/>
          <w:szCs w:val="22"/>
          <w:lang w:eastAsia="en-US"/>
        </w:rPr>
        <w:t xml:space="preserve">faire </w:t>
      </w:r>
      <w:r w:rsidR="008217A6" w:rsidRPr="008B1BB9">
        <w:rPr>
          <w:rFonts w:ascii="Century Schoolbook" w:eastAsiaTheme="minorHAnsi" w:hAnsi="Century Schoolbook"/>
          <w:i/>
          <w:sz w:val="22"/>
          <w:szCs w:val="22"/>
          <w:lang w:eastAsia="en-US"/>
        </w:rPr>
        <w:t>ressortir</w:t>
      </w:r>
      <w:r w:rsidR="00957490" w:rsidRPr="008B1BB9">
        <w:rPr>
          <w:rFonts w:ascii="Century Schoolbook" w:eastAsiaTheme="minorHAnsi" w:hAnsi="Century Schoolbook"/>
          <w:i/>
          <w:sz w:val="22"/>
          <w:szCs w:val="22"/>
          <w:lang w:eastAsia="en-US"/>
        </w:rPr>
        <w:t xml:space="preserve"> les faits saillants</w:t>
      </w:r>
      <w:r w:rsidR="008217A6" w:rsidRPr="008B1BB9">
        <w:rPr>
          <w:rFonts w:ascii="Century Schoolbook" w:eastAsiaTheme="minorHAnsi" w:hAnsi="Century Schoolbook"/>
          <w:i/>
          <w:sz w:val="22"/>
          <w:szCs w:val="22"/>
          <w:lang w:eastAsia="en-US"/>
        </w:rPr>
        <w:t xml:space="preserve"> avec les participants en demandant, par exemple :</w:t>
      </w:r>
      <w:r w:rsidR="00BF172D" w:rsidRPr="008B1BB9">
        <w:rPr>
          <w:rFonts w:ascii="Century Schoolbook" w:eastAsiaTheme="minorHAnsi" w:hAnsi="Century Schoolbook"/>
          <w:i/>
          <w:sz w:val="22"/>
          <w:szCs w:val="22"/>
          <w:lang w:eastAsia="en-US"/>
        </w:rPr>
        <w:t xml:space="preserve"> </w:t>
      </w:r>
      <w:r w:rsidR="008217A6" w:rsidRPr="008B1BB9">
        <w:rPr>
          <w:rFonts w:ascii="Century Schoolbook" w:eastAsiaTheme="minorHAnsi" w:hAnsi="Century Schoolbook"/>
          <w:i/>
          <w:sz w:val="22"/>
          <w:szCs w:val="22"/>
          <w:lang w:eastAsia="en-US"/>
        </w:rPr>
        <w:t>«</w:t>
      </w:r>
      <w:r w:rsidR="00BF172D" w:rsidRPr="008B1BB9">
        <w:rPr>
          <w:rFonts w:ascii="Century Schoolbook" w:eastAsiaTheme="minorHAnsi" w:hAnsi="Century Schoolbook"/>
          <w:i/>
          <w:sz w:val="22"/>
          <w:szCs w:val="22"/>
          <w:lang w:eastAsia="en-US"/>
        </w:rPr>
        <w:t>Quels sont les trois points importants qui ressortent de la discussion? Quelles sont les solutions qui vous semblent les plus pertinentes?</w:t>
      </w:r>
      <w:r w:rsidR="008217A6" w:rsidRPr="008B1BB9">
        <w:rPr>
          <w:rFonts w:ascii="Century Schoolbook" w:eastAsiaTheme="minorHAnsi" w:hAnsi="Century Schoolbook"/>
          <w:i/>
          <w:sz w:val="22"/>
          <w:szCs w:val="22"/>
          <w:lang w:eastAsia="en-US"/>
        </w:rPr>
        <w:t>»</w:t>
      </w:r>
    </w:p>
    <w:p w14:paraId="086A420D" w14:textId="77777777" w:rsidR="00E44DA6" w:rsidRPr="00790A0C" w:rsidRDefault="00FB40B0" w:rsidP="00790A0C">
      <w:pPr>
        <w:pStyle w:val="Titre1"/>
      </w:pPr>
      <w:r>
        <w:t>Le rôle de l’observateur</w:t>
      </w:r>
    </w:p>
    <w:p w14:paraId="6F749B1A" w14:textId="77777777" w:rsidR="00A97236" w:rsidRPr="00A97236" w:rsidRDefault="00A97236" w:rsidP="00E44DA6">
      <w:pPr>
        <w:rPr>
          <w:rFonts w:ascii="Optima" w:hAnsi="Optima"/>
          <w:i/>
        </w:rPr>
      </w:pPr>
    </w:p>
    <w:p w14:paraId="676F1EFE" w14:textId="77777777" w:rsidR="00E44DA6" w:rsidRDefault="00F11101" w:rsidP="003B4205">
      <w:pPr>
        <w:pStyle w:val="Paragraphedeliste"/>
        <w:numPr>
          <w:ilvl w:val="0"/>
          <w:numId w:val="12"/>
        </w:numPr>
        <w:tabs>
          <w:tab w:val="left" w:pos="709"/>
        </w:tabs>
        <w:spacing w:line="360" w:lineRule="auto"/>
        <w:jc w:val="both"/>
        <w:rPr>
          <w:rFonts w:ascii="Century Schoolbook" w:eastAsiaTheme="minorHAnsi" w:hAnsi="Century Schoolbook"/>
          <w:i/>
          <w:sz w:val="22"/>
          <w:szCs w:val="22"/>
          <w:lang w:eastAsia="en-US"/>
        </w:rPr>
      </w:pPr>
      <w:r>
        <w:rPr>
          <w:rFonts w:ascii="Century Schoolbook" w:eastAsiaTheme="minorHAnsi" w:hAnsi="Century Schoolbook"/>
          <w:i/>
          <w:sz w:val="22"/>
          <w:szCs w:val="22"/>
          <w:lang w:eastAsia="en-US"/>
        </w:rPr>
        <w:t>Enregistrer les échanges;</w:t>
      </w:r>
    </w:p>
    <w:p w14:paraId="2D04DB81" w14:textId="77777777" w:rsidR="003B4205" w:rsidRPr="003B4205" w:rsidRDefault="003B4205" w:rsidP="003B4205">
      <w:pPr>
        <w:tabs>
          <w:tab w:val="left" w:pos="709"/>
        </w:tabs>
        <w:spacing w:line="360" w:lineRule="auto"/>
        <w:jc w:val="both"/>
        <w:rPr>
          <w:rFonts w:ascii="Century Schoolbook" w:eastAsiaTheme="minorHAnsi" w:hAnsi="Century Schoolbook"/>
          <w:i/>
          <w:sz w:val="22"/>
          <w:szCs w:val="22"/>
          <w:lang w:eastAsia="en-US"/>
        </w:rPr>
      </w:pPr>
    </w:p>
    <w:p w14:paraId="2E65A68D" w14:textId="77777777" w:rsidR="00132DD2" w:rsidRPr="004C080A" w:rsidRDefault="00E44DA6" w:rsidP="00132DD2">
      <w:pPr>
        <w:pStyle w:val="Paragraphedeliste"/>
        <w:numPr>
          <w:ilvl w:val="0"/>
          <w:numId w:val="12"/>
        </w:numPr>
        <w:tabs>
          <w:tab w:val="left" w:pos="709"/>
        </w:tabs>
        <w:spacing w:line="360" w:lineRule="auto"/>
        <w:jc w:val="both"/>
        <w:rPr>
          <w:rFonts w:ascii="Century Schoolbook" w:eastAsiaTheme="minorHAnsi" w:hAnsi="Century Schoolbook"/>
          <w:i/>
          <w:sz w:val="22"/>
          <w:szCs w:val="22"/>
          <w:lang w:eastAsia="en-US"/>
        </w:rPr>
      </w:pPr>
      <w:r w:rsidRPr="003B4205">
        <w:rPr>
          <w:rFonts w:ascii="Century Schoolbook" w:eastAsiaTheme="minorHAnsi" w:hAnsi="Century Schoolbook"/>
          <w:i/>
          <w:sz w:val="22"/>
          <w:szCs w:val="22"/>
          <w:lang w:eastAsia="en-US"/>
        </w:rPr>
        <w:t xml:space="preserve">Prendre en note les commentaires des participants, classer l’information, </w:t>
      </w:r>
      <w:r w:rsidR="00CD0122" w:rsidRPr="003B4205">
        <w:rPr>
          <w:rFonts w:ascii="Century Schoolbook" w:eastAsiaTheme="minorHAnsi" w:hAnsi="Century Schoolbook"/>
          <w:i/>
          <w:sz w:val="22"/>
          <w:szCs w:val="22"/>
          <w:lang w:eastAsia="en-US"/>
        </w:rPr>
        <w:t>a</w:t>
      </w:r>
      <w:r w:rsidRPr="003B4205">
        <w:rPr>
          <w:rFonts w:ascii="Century Schoolbook" w:eastAsiaTheme="minorHAnsi" w:hAnsi="Century Schoolbook"/>
          <w:i/>
          <w:sz w:val="22"/>
          <w:szCs w:val="22"/>
          <w:lang w:eastAsia="en-US"/>
        </w:rPr>
        <w:t>n</w:t>
      </w:r>
      <w:r w:rsidR="00CD0122" w:rsidRPr="003B4205">
        <w:rPr>
          <w:rFonts w:ascii="Century Schoolbook" w:eastAsiaTheme="minorHAnsi" w:hAnsi="Century Schoolbook"/>
          <w:i/>
          <w:sz w:val="22"/>
          <w:szCs w:val="22"/>
          <w:lang w:eastAsia="en-US"/>
        </w:rPr>
        <w:t>n</w:t>
      </w:r>
      <w:r w:rsidRPr="003B4205">
        <w:rPr>
          <w:rFonts w:ascii="Century Schoolbook" w:eastAsiaTheme="minorHAnsi" w:hAnsi="Century Schoolbook"/>
          <w:i/>
          <w:sz w:val="22"/>
          <w:szCs w:val="22"/>
          <w:lang w:eastAsia="en-US"/>
        </w:rPr>
        <w:t>oter aussi le climat lors du forum à l’aide de la grille d’analyse.</w:t>
      </w:r>
    </w:p>
    <w:p w14:paraId="0CB33C07" w14:textId="77777777" w:rsidR="00132DD2" w:rsidRDefault="00132DD2" w:rsidP="004C080A">
      <w:pPr>
        <w:pStyle w:val="Titre1"/>
        <w:rPr>
          <w:sz w:val="24"/>
          <w:szCs w:val="24"/>
        </w:rPr>
      </w:pPr>
      <w:r w:rsidRPr="00070126">
        <w:rPr>
          <w:sz w:val="24"/>
          <w:szCs w:val="24"/>
        </w:rPr>
        <w:t>Constitution du groupe de discussion</w:t>
      </w:r>
      <w:r w:rsidR="003B4205">
        <w:rPr>
          <w:sz w:val="24"/>
          <w:szCs w:val="24"/>
        </w:rPr>
        <w:t> (entre</w:t>
      </w:r>
      <w:r w:rsidR="0060292E" w:rsidRPr="00070126">
        <w:rPr>
          <w:sz w:val="24"/>
          <w:szCs w:val="24"/>
        </w:rPr>
        <w:t xml:space="preserve"> </w:t>
      </w:r>
      <w:r w:rsidR="00070126">
        <w:rPr>
          <w:sz w:val="24"/>
          <w:szCs w:val="24"/>
        </w:rPr>
        <w:t>8 à 15 personnes</w:t>
      </w:r>
      <w:r w:rsidR="003B4205">
        <w:rPr>
          <w:sz w:val="24"/>
          <w:szCs w:val="24"/>
        </w:rPr>
        <w:t>)</w:t>
      </w:r>
    </w:p>
    <w:p w14:paraId="531292FC" w14:textId="77777777" w:rsidR="004C080A" w:rsidRPr="004C080A" w:rsidRDefault="004C080A" w:rsidP="004C080A">
      <w:pPr>
        <w:rPr>
          <w:sz w:val="16"/>
          <w:szCs w:val="16"/>
          <w:lang w:eastAsia="en-US"/>
        </w:rPr>
      </w:pPr>
    </w:p>
    <w:p w14:paraId="0A9DC177" w14:textId="77777777" w:rsidR="00563E8A" w:rsidRPr="003B4205" w:rsidRDefault="00132DD2" w:rsidP="003B4205">
      <w:pPr>
        <w:tabs>
          <w:tab w:val="left" w:pos="709"/>
        </w:tabs>
        <w:spacing w:line="360" w:lineRule="auto"/>
        <w:jc w:val="both"/>
        <w:rPr>
          <w:rFonts w:ascii="Century Schoolbook" w:eastAsiaTheme="minorHAnsi" w:hAnsi="Century Schoolbook"/>
          <w:i/>
          <w:sz w:val="22"/>
          <w:szCs w:val="22"/>
          <w:lang w:eastAsia="en-US"/>
        </w:rPr>
      </w:pPr>
      <w:r w:rsidRPr="00790A0C">
        <w:rPr>
          <w:rFonts w:ascii="Century Schoolbook" w:eastAsiaTheme="minorHAnsi" w:hAnsi="Century Schoolbook"/>
          <w:i/>
          <w:sz w:val="22"/>
          <w:szCs w:val="22"/>
          <w:lang w:eastAsia="en-US"/>
        </w:rPr>
        <w:t>Les g</w:t>
      </w:r>
      <w:r w:rsidR="00F11101">
        <w:rPr>
          <w:rFonts w:ascii="Century Schoolbook" w:eastAsiaTheme="minorHAnsi" w:hAnsi="Century Schoolbook"/>
          <w:i/>
          <w:sz w:val="22"/>
          <w:szCs w:val="22"/>
          <w:lang w:eastAsia="en-US"/>
        </w:rPr>
        <w:t xml:space="preserve">roupes composés peuvent être </w:t>
      </w:r>
      <w:r w:rsidRPr="00790A0C">
        <w:rPr>
          <w:rFonts w:ascii="Century Schoolbook" w:eastAsiaTheme="minorHAnsi" w:hAnsi="Century Schoolbook"/>
          <w:i/>
          <w:sz w:val="22"/>
          <w:szCs w:val="22"/>
          <w:lang w:eastAsia="en-US"/>
        </w:rPr>
        <w:t>hétérogènes</w:t>
      </w:r>
      <w:r w:rsidR="00F11101">
        <w:rPr>
          <w:rFonts w:ascii="Century Schoolbook" w:eastAsiaTheme="minorHAnsi" w:hAnsi="Century Schoolbook"/>
          <w:i/>
          <w:sz w:val="22"/>
          <w:szCs w:val="22"/>
          <w:lang w:eastAsia="en-US"/>
        </w:rPr>
        <w:t xml:space="preserve"> ou </w:t>
      </w:r>
      <w:r w:rsidRPr="00790A0C">
        <w:rPr>
          <w:rFonts w:ascii="Century Schoolbook" w:eastAsiaTheme="minorHAnsi" w:hAnsi="Century Schoolbook"/>
          <w:i/>
          <w:sz w:val="22"/>
          <w:szCs w:val="22"/>
          <w:lang w:eastAsia="en-US"/>
        </w:rPr>
        <w:t>homogènes en matière de profils socioéconomiques ou de lien d’appartenance. Un groupe hétérogène peut avoir pour effet de diminuer la spontanéité des échanges; il peut y avoir une certaine retenue de la part des participants à faire part de leurs expériences personnelles. À l’inverse</w:t>
      </w:r>
      <w:r w:rsidR="00393F69" w:rsidRPr="00790A0C">
        <w:rPr>
          <w:rFonts w:ascii="Century Schoolbook" w:eastAsiaTheme="minorHAnsi" w:hAnsi="Century Schoolbook"/>
          <w:i/>
          <w:sz w:val="22"/>
          <w:szCs w:val="22"/>
          <w:lang w:eastAsia="en-US"/>
        </w:rPr>
        <w:t>, un groupe homogène peut livrer un résultat peu contrasté, sans relief ou biaisé par les caractéristiques de l’ensemble. En définitive, chaque option a ses avantages et inconvénients, mais il semble malgré tout que mettre en présence des personnes aux profils différents vaut la peine d’être tenté, car les résultats obtenus par cette méthode sont souvent plus riches et plus nuancés.</w:t>
      </w:r>
    </w:p>
    <w:p w14:paraId="6113A5A1" w14:textId="77777777" w:rsidR="00563E8A" w:rsidRPr="00070126" w:rsidRDefault="00563E8A" w:rsidP="00070126">
      <w:pPr>
        <w:pStyle w:val="Titre1"/>
        <w:rPr>
          <w:sz w:val="24"/>
          <w:szCs w:val="24"/>
        </w:rPr>
      </w:pPr>
      <w:r w:rsidRPr="00070126">
        <w:rPr>
          <w:sz w:val="24"/>
          <w:szCs w:val="24"/>
        </w:rPr>
        <w:lastRenderedPageBreak/>
        <w:t>Convier les participants</w:t>
      </w:r>
    </w:p>
    <w:p w14:paraId="49C6028E" w14:textId="77777777" w:rsidR="007511C8" w:rsidRPr="004C080A" w:rsidRDefault="007511C8" w:rsidP="00790A0C">
      <w:pPr>
        <w:tabs>
          <w:tab w:val="left" w:pos="709"/>
        </w:tabs>
        <w:spacing w:line="360" w:lineRule="auto"/>
        <w:jc w:val="both"/>
        <w:rPr>
          <w:rFonts w:ascii="Century Schoolbook" w:eastAsiaTheme="minorHAnsi" w:hAnsi="Century Schoolbook"/>
          <w:i/>
          <w:sz w:val="16"/>
          <w:szCs w:val="16"/>
          <w:lang w:eastAsia="en-US"/>
        </w:rPr>
      </w:pPr>
    </w:p>
    <w:p w14:paraId="4C5CDF19" w14:textId="77777777" w:rsidR="00563E8A" w:rsidRDefault="00563E8A" w:rsidP="00790A0C">
      <w:pPr>
        <w:tabs>
          <w:tab w:val="left" w:pos="709"/>
        </w:tabs>
        <w:spacing w:line="360" w:lineRule="auto"/>
        <w:jc w:val="both"/>
        <w:rPr>
          <w:rFonts w:ascii="Century Schoolbook" w:eastAsiaTheme="minorHAnsi" w:hAnsi="Century Schoolbook"/>
          <w:i/>
          <w:sz w:val="22"/>
          <w:szCs w:val="22"/>
          <w:lang w:eastAsia="en-US"/>
        </w:rPr>
      </w:pPr>
      <w:r w:rsidRPr="00790A0C">
        <w:rPr>
          <w:rFonts w:ascii="Century Schoolbook" w:eastAsiaTheme="minorHAnsi" w:hAnsi="Century Schoolbook"/>
          <w:i/>
          <w:sz w:val="22"/>
          <w:szCs w:val="22"/>
          <w:lang w:eastAsia="en-US"/>
        </w:rPr>
        <w:t>Transmettre l’information nécessaire</w:t>
      </w:r>
      <w:r w:rsidR="0060292E" w:rsidRPr="00790A0C">
        <w:rPr>
          <w:rFonts w:ascii="Century Schoolbook" w:eastAsiaTheme="minorHAnsi" w:hAnsi="Century Schoolbook"/>
          <w:i/>
          <w:sz w:val="22"/>
          <w:szCs w:val="22"/>
          <w:lang w:eastAsia="en-US"/>
        </w:rPr>
        <w:t xml:space="preserve"> quelques semaines à l’avance</w:t>
      </w:r>
      <w:r w:rsidRPr="00790A0C">
        <w:rPr>
          <w:rFonts w:ascii="Century Schoolbook" w:eastAsiaTheme="minorHAnsi" w:hAnsi="Century Schoolbook"/>
          <w:i/>
          <w:sz w:val="22"/>
          <w:szCs w:val="22"/>
          <w:lang w:eastAsia="en-US"/>
        </w:rPr>
        <w:t>, à savoir :</w:t>
      </w:r>
    </w:p>
    <w:p w14:paraId="21E78FEF" w14:textId="77777777" w:rsidR="00F11101" w:rsidRPr="004C080A" w:rsidRDefault="00F11101" w:rsidP="00790A0C">
      <w:pPr>
        <w:tabs>
          <w:tab w:val="left" w:pos="709"/>
        </w:tabs>
        <w:spacing w:line="360" w:lineRule="auto"/>
        <w:jc w:val="both"/>
        <w:rPr>
          <w:rFonts w:ascii="Century Schoolbook" w:eastAsiaTheme="minorHAnsi" w:hAnsi="Century Schoolbook"/>
          <w:i/>
          <w:sz w:val="16"/>
          <w:szCs w:val="16"/>
          <w:lang w:eastAsia="en-US"/>
        </w:rPr>
      </w:pPr>
    </w:p>
    <w:p w14:paraId="4B899319" w14:textId="77777777" w:rsidR="00563E8A" w:rsidRPr="00790A0C" w:rsidRDefault="00563E8A" w:rsidP="00790A0C">
      <w:pPr>
        <w:pStyle w:val="Paragraphedeliste"/>
        <w:numPr>
          <w:ilvl w:val="0"/>
          <w:numId w:val="3"/>
        </w:numPr>
        <w:tabs>
          <w:tab w:val="left" w:pos="709"/>
        </w:tabs>
        <w:spacing w:line="360" w:lineRule="auto"/>
        <w:jc w:val="both"/>
        <w:rPr>
          <w:rFonts w:ascii="Century Schoolbook" w:eastAsiaTheme="minorHAnsi" w:hAnsi="Century Schoolbook"/>
          <w:i/>
          <w:sz w:val="22"/>
          <w:szCs w:val="22"/>
          <w:lang w:eastAsia="en-US"/>
        </w:rPr>
      </w:pPr>
      <w:r w:rsidRPr="00790A0C">
        <w:rPr>
          <w:rFonts w:ascii="Century Schoolbook" w:eastAsiaTheme="minorHAnsi" w:hAnsi="Century Schoolbook"/>
          <w:i/>
          <w:sz w:val="22"/>
          <w:szCs w:val="22"/>
          <w:lang w:eastAsia="en-US"/>
        </w:rPr>
        <w:t>le jour, l’heure et le lieu du forum de discussion;</w:t>
      </w:r>
    </w:p>
    <w:p w14:paraId="77DD06A9" w14:textId="77777777" w:rsidR="00563E8A" w:rsidRPr="00790A0C" w:rsidRDefault="00563E8A" w:rsidP="00790A0C">
      <w:pPr>
        <w:pStyle w:val="Paragraphedeliste"/>
        <w:numPr>
          <w:ilvl w:val="0"/>
          <w:numId w:val="3"/>
        </w:numPr>
        <w:tabs>
          <w:tab w:val="left" w:pos="709"/>
        </w:tabs>
        <w:spacing w:line="360" w:lineRule="auto"/>
        <w:jc w:val="both"/>
        <w:rPr>
          <w:rFonts w:ascii="Century Schoolbook" w:eastAsiaTheme="minorHAnsi" w:hAnsi="Century Schoolbook"/>
          <w:i/>
          <w:sz w:val="22"/>
          <w:szCs w:val="22"/>
          <w:lang w:eastAsia="en-US"/>
        </w:rPr>
      </w:pPr>
      <w:r w:rsidRPr="00790A0C">
        <w:rPr>
          <w:rFonts w:ascii="Century Schoolbook" w:eastAsiaTheme="minorHAnsi" w:hAnsi="Century Schoolbook"/>
          <w:i/>
          <w:sz w:val="22"/>
          <w:szCs w:val="22"/>
          <w:lang w:eastAsia="en-US"/>
        </w:rPr>
        <w:t>la durée approximative de la rencontre;</w:t>
      </w:r>
    </w:p>
    <w:p w14:paraId="755586C4" w14:textId="77777777" w:rsidR="00563E8A" w:rsidRPr="00790A0C" w:rsidRDefault="00563E8A" w:rsidP="00790A0C">
      <w:pPr>
        <w:pStyle w:val="Paragraphedeliste"/>
        <w:numPr>
          <w:ilvl w:val="0"/>
          <w:numId w:val="3"/>
        </w:numPr>
        <w:tabs>
          <w:tab w:val="left" w:pos="709"/>
        </w:tabs>
        <w:spacing w:line="360" w:lineRule="auto"/>
        <w:jc w:val="both"/>
        <w:rPr>
          <w:rFonts w:ascii="Century Schoolbook" w:eastAsiaTheme="minorHAnsi" w:hAnsi="Century Schoolbook"/>
          <w:i/>
          <w:sz w:val="22"/>
          <w:szCs w:val="22"/>
          <w:lang w:eastAsia="en-US"/>
        </w:rPr>
      </w:pPr>
      <w:r w:rsidRPr="00790A0C">
        <w:rPr>
          <w:rFonts w:ascii="Century Schoolbook" w:eastAsiaTheme="minorHAnsi" w:hAnsi="Century Schoolbook"/>
          <w:i/>
          <w:sz w:val="22"/>
          <w:szCs w:val="22"/>
          <w:lang w:eastAsia="en-US"/>
        </w:rPr>
        <w:t>le contexte dans lequel le forum est organisé;</w:t>
      </w:r>
    </w:p>
    <w:p w14:paraId="6D1FF354" w14:textId="77777777" w:rsidR="00563E8A" w:rsidRPr="00790A0C" w:rsidRDefault="00563E8A" w:rsidP="00790A0C">
      <w:pPr>
        <w:pStyle w:val="Paragraphedeliste"/>
        <w:numPr>
          <w:ilvl w:val="0"/>
          <w:numId w:val="3"/>
        </w:numPr>
        <w:tabs>
          <w:tab w:val="left" w:pos="709"/>
        </w:tabs>
        <w:spacing w:line="360" w:lineRule="auto"/>
        <w:jc w:val="both"/>
        <w:rPr>
          <w:rFonts w:ascii="Century Schoolbook" w:eastAsiaTheme="minorHAnsi" w:hAnsi="Century Schoolbook"/>
          <w:i/>
          <w:sz w:val="22"/>
          <w:szCs w:val="22"/>
          <w:lang w:eastAsia="en-US"/>
        </w:rPr>
      </w:pPr>
      <w:r w:rsidRPr="00790A0C">
        <w:rPr>
          <w:rFonts w:ascii="Century Schoolbook" w:eastAsiaTheme="minorHAnsi" w:hAnsi="Century Schoolbook"/>
          <w:i/>
          <w:sz w:val="22"/>
          <w:szCs w:val="22"/>
          <w:lang w:eastAsia="en-US"/>
        </w:rPr>
        <w:t>à quel titre, la personne est invitée;</w:t>
      </w:r>
    </w:p>
    <w:p w14:paraId="7DC6CD88" w14:textId="77777777" w:rsidR="00563E8A" w:rsidRPr="00790A0C" w:rsidRDefault="00563E8A" w:rsidP="00790A0C">
      <w:pPr>
        <w:pStyle w:val="Paragraphedeliste"/>
        <w:numPr>
          <w:ilvl w:val="0"/>
          <w:numId w:val="3"/>
        </w:numPr>
        <w:tabs>
          <w:tab w:val="left" w:pos="709"/>
        </w:tabs>
        <w:spacing w:line="360" w:lineRule="auto"/>
        <w:jc w:val="both"/>
        <w:rPr>
          <w:rFonts w:ascii="Century Schoolbook" w:eastAsiaTheme="minorHAnsi" w:hAnsi="Century Schoolbook"/>
          <w:i/>
          <w:sz w:val="22"/>
          <w:szCs w:val="22"/>
          <w:lang w:eastAsia="en-US"/>
        </w:rPr>
      </w:pPr>
      <w:r w:rsidRPr="00790A0C">
        <w:rPr>
          <w:rFonts w:ascii="Century Schoolbook" w:eastAsiaTheme="minorHAnsi" w:hAnsi="Century Schoolbook"/>
          <w:i/>
          <w:sz w:val="22"/>
          <w:szCs w:val="22"/>
          <w:lang w:eastAsia="en-US"/>
        </w:rPr>
        <w:t>le sujet abordé</w:t>
      </w:r>
      <w:r w:rsidR="00B57A02" w:rsidRPr="00790A0C">
        <w:rPr>
          <w:rFonts w:ascii="Century Schoolbook" w:eastAsiaTheme="minorHAnsi" w:hAnsi="Century Schoolbook"/>
          <w:i/>
          <w:sz w:val="22"/>
          <w:szCs w:val="22"/>
          <w:lang w:eastAsia="en-US"/>
        </w:rPr>
        <w:t xml:space="preserve"> et les sous-thèmes</w:t>
      </w:r>
      <w:r w:rsidRPr="00790A0C">
        <w:rPr>
          <w:rFonts w:ascii="Century Schoolbook" w:eastAsiaTheme="minorHAnsi" w:hAnsi="Century Schoolbook"/>
          <w:i/>
          <w:sz w:val="22"/>
          <w:szCs w:val="22"/>
          <w:lang w:eastAsia="en-US"/>
        </w:rPr>
        <w:t>, présenté</w:t>
      </w:r>
      <w:r w:rsidR="00B57A02" w:rsidRPr="00790A0C">
        <w:rPr>
          <w:rFonts w:ascii="Century Schoolbook" w:eastAsiaTheme="minorHAnsi" w:hAnsi="Century Schoolbook"/>
          <w:i/>
          <w:sz w:val="22"/>
          <w:szCs w:val="22"/>
          <w:lang w:eastAsia="en-US"/>
        </w:rPr>
        <w:t>s</w:t>
      </w:r>
      <w:r w:rsidRPr="00790A0C">
        <w:rPr>
          <w:rFonts w:ascii="Century Schoolbook" w:eastAsiaTheme="minorHAnsi" w:hAnsi="Century Schoolbook"/>
          <w:i/>
          <w:sz w:val="22"/>
          <w:szCs w:val="22"/>
          <w:lang w:eastAsia="en-US"/>
        </w:rPr>
        <w:t xml:space="preserve"> de manière attirante et compréhensible;</w:t>
      </w:r>
      <w:r w:rsidR="00F07D74" w:rsidRPr="00790A0C">
        <w:rPr>
          <w:rFonts w:ascii="Century Schoolbook" w:eastAsiaTheme="minorHAnsi" w:hAnsi="Century Schoolbook"/>
          <w:i/>
          <w:sz w:val="22"/>
          <w:szCs w:val="22"/>
          <w:lang w:eastAsia="en-US"/>
        </w:rPr>
        <w:t xml:space="preserve"> </w:t>
      </w:r>
    </w:p>
    <w:p w14:paraId="4EC7C986" w14:textId="77777777" w:rsidR="00563E8A" w:rsidRPr="00790A0C" w:rsidRDefault="00563E8A" w:rsidP="00790A0C">
      <w:pPr>
        <w:pStyle w:val="Paragraphedeliste"/>
        <w:numPr>
          <w:ilvl w:val="0"/>
          <w:numId w:val="3"/>
        </w:numPr>
        <w:tabs>
          <w:tab w:val="left" w:pos="709"/>
        </w:tabs>
        <w:spacing w:line="360" w:lineRule="auto"/>
        <w:jc w:val="both"/>
        <w:rPr>
          <w:rFonts w:ascii="Century Schoolbook" w:eastAsiaTheme="minorHAnsi" w:hAnsi="Century Schoolbook"/>
          <w:i/>
          <w:sz w:val="22"/>
          <w:szCs w:val="22"/>
          <w:lang w:eastAsia="en-US"/>
        </w:rPr>
      </w:pPr>
      <w:r w:rsidRPr="00790A0C">
        <w:rPr>
          <w:rFonts w:ascii="Century Schoolbook" w:eastAsiaTheme="minorHAnsi" w:hAnsi="Century Schoolbook"/>
          <w:i/>
          <w:sz w:val="22"/>
          <w:szCs w:val="22"/>
          <w:lang w:eastAsia="en-US"/>
        </w:rPr>
        <w:t>les résultats attendus;</w:t>
      </w:r>
    </w:p>
    <w:p w14:paraId="618B01E7" w14:textId="77777777" w:rsidR="00563E8A" w:rsidRPr="00790A0C" w:rsidRDefault="00563E8A" w:rsidP="00790A0C">
      <w:pPr>
        <w:pStyle w:val="Paragraphedeliste"/>
        <w:numPr>
          <w:ilvl w:val="0"/>
          <w:numId w:val="3"/>
        </w:numPr>
        <w:tabs>
          <w:tab w:val="left" w:pos="709"/>
        </w:tabs>
        <w:spacing w:line="360" w:lineRule="auto"/>
        <w:jc w:val="both"/>
        <w:rPr>
          <w:rFonts w:ascii="Century Schoolbook" w:eastAsiaTheme="minorHAnsi" w:hAnsi="Century Schoolbook"/>
          <w:i/>
          <w:sz w:val="22"/>
          <w:szCs w:val="22"/>
          <w:lang w:eastAsia="en-US"/>
        </w:rPr>
      </w:pPr>
      <w:r w:rsidRPr="00790A0C">
        <w:rPr>
          <w:rFonts w:ascii="Century Schoolbook" w:eastAsiaTheme="minorHAnsi" w:hAnsi="Century Schoolbook"/>
          <w:i/>
          <w:sz w:val="22"/>
          <w:szCs w:val="22"/>
          <w:lang w:eastAsia="en-US"/>
        </w:rPr>
        <w:t xml:space="preserve">l’utilisation qui sera </w:t>
      </w:r>
      <w:r w:rsidR="00F11101">
        <w:rPr>
          <w:rFonts w:ascii="Century Schoolbook" w:eastAsiaTheme="minorHAnsi" w:hAnsi="Century Schoolbook"/>
          <w:i/>
          <w:sz w:val="22"/>
          <w:szCs w:val="22"/>
          <w:lang w:eastAsia="en-US"/>
        </w:rPr>
        <w:t>faite des informations obtenues.</w:t>
      </w:r>
    </w:p>
    <w:p w14:paraId="2CD4EE29" w14:textId="77777777" w:rsidR="00563E8A" w:rsidRDefault="00563E8A" w:rsidP="00563E8A">
      <w:pPr>
        <w:rPr>
          <w:rFonts w:ascii="Optima" w:hAnsi="Optima"/>
        </w:rPr>
      </w:pPr>
    </w:p>
    <w:p w14:paraId="7FC15C4E" w14:textId="7E94830A" w:rsidR="00563E8A" w:rsidRPr="00790A0C" w:rsidRDefault="0060292E" w:rsidP="00790A0C">
      <w:pPr>
        <w:tabs>
          <w:tab w:val="left" w:pos="709"/>
        </w:tabs>
        <w:spacing w:line="360" w:lineRule="auto"/>
        <w:jc w:val="both"/>
        <w:rPr>
          <w:rFonts w:ascii="Century Schoolbook" w:eastAsiaTheme="minorHAnsi" w:hAnsi="Century Schoolbook"/>
          <w:i/>
          <w:sz w:val="22"/>
          <w:szCs w:val="22"/>
          <w:lang w:eastAsia="en-US"/>
        </w:rPr>
      </w:pPr>
      <w:r w:rsidRPr="00790A0C">
        <w:rPr>
          <w:rFonts w:ascii="Century Schoolbook" w:eastAsiaTheme="minorHAnsi" w:hAnsi="Century Schoolbook"/>
          <w:i/>
          <w:sz w:val="22"/>
          <w:szCs w:val="22"/>
          <w:lang w:eastAsia="en-US"/>
        </w:rPr>
        <w:t>* Relayer</w:t>
      </w:r>
      <w:r w:rsidR="00563E8A" w:rsidRPr="00790A0C">
        <w:rPr>
          <w:rFonts w:ascii="Century Schoolbook" w:eastAsiaTheme="minorHAnsi" w:hAnsi="Century Schoolbook"/>
          <w:i/>
          <w:sz w:val="22"/>
          <w:szCs w:val="22"/>
          <w:lang w:eastAsia="en-US"/>
        </w:rPr>
        <w:t xml:space="preserve"> ces informations</w:t>
      </w:r>
      <w:r w:rsidR="005B00E8" w:rsidRPr="00790A0C">
        <w:rPr>
          <w:rFonts w:ascii="Century Schoolbook" w:eastAsiaTheme="minorHAnsi" w:hAnsi="Century Schoolbook"/>
          <w:i/>
          <w:sz w:val="22"/>
          <w:szCs w:val="22"/>
          <w:lang w:eastAsia="en-US"/>
        </w:rPr>
        <w:t xml:space="preserve"> avant les </w:t>
      </w:r>
      <w:r w:rsidR="009E49B7">
        <w:rPr>
          <w:rFonts w:ascii="Century Schoolbook" w:eastAsiaTheme="minorHAnsi" w:hAnsi="Century Schoolbook"/>
          <w:i/>
          <w:sz w:val="22"/>
          <w:szCs w:val="22"/>
          <w:lang w:eastAsia="en-US"/>
        </w:rPr>
        <w:t>groupes</w:t>
      </w:r>
      <w:r w:rsidR="005B00E8" w:rsidRPr="00790A0C">
        <w:rPr>
          <w:rFonts w:ascii="Century Schoolbook" w:eastAsiaTheme="minorHAnsi" w:hAnsi="Century Schoolbook"/>
          <w:i/>
          <w:sz w:val="22"/>
          <w:szCs w:val="22"/>
          <w:lang w:eastAsia="en-US"/>
        </w:rPr>
        <w:t xml:space="preserve"> </w:t>
      </w:r>
      <w:r w:rsidR="009E49B7">
        <w:rPr>
          <w:rFonts w:ascii="Century Schoolbook" w:eastAsiaTheme="minorHAnsi" w:hAnsi="Century Schoolbook"/>
          <w:i/>
          <w:sz w:val="22"/>
          <w:szCs w:val="22"/>
          <w:lang w:eastAsia="en-US"/>
        </w:rPr>
        <w:t>de discussion</w:t>
      </w:r>
      <w:r w:rsidR="00563E8A" w:rsidRPr="00790A0C">
        <w:rPr>
          <w:rFonts w:ascii="Century Schoolbook" w:eastAsiaTheme="minorHAnsi" w:hAnsi="Century Schoolbook"/>
          <w:i/>
          <w:sz w:val="22"/>
          <w:szCs w:val="22"/>
          <w:lang w:eastAsia="en-US"/>
        </w:rPr>
        <w:t xml:space="preserve"> incite les participants </w:t>
      </w:r>
      <w:r w:rsidR="005B00E8" w:rsidRPr="00790A0C">
        <w:rPr>
          <w:rFonts w:ascii="Century Schoolbook" w:eastAsiaTheme="minorHAnsi" w:hAnsi="Century Schoolbook"/>
          <w:i/>
          <w:sz w:val="22"/>
          <w:szCs w:val="22"/>
          <w:lang w:eastAsia="en-US"/>
        </w:rPr>
        <w:t>à se préparer en réfléchissant</w:t>
      </w:r>
      <w:r w:rsidR="00563E8A" w:rsidRPr="00790A0C">
        <w:rPr>
          <w:rFonts w:ascii="Century Schoolbook" w:eastAsiaTheme="minorHAnsi" w:hAnsi="Century Schoolbook"/>
          <w:i/>
          <w:sz w:val="22"/>
          <w:szCs w:val="22"/>
          <w:lang w:eastAsia="en-US"/>
        </w:rPr>
        <w:t xml:space="preserve"> aux sujets qui seront abordés.</w:t>
      </w:r>
    </w:p>
    <w:p w14:paraId="37FF0C21" w14:textId="77777777" w:rsidR="00BC0268" w:rsidRPr="00070126" w:rsidRDefault="00BC0268" w:rsidP="00070126">
      <w:pPr>
        <w:pStyle w:val="Titre1"/>
        <w:rPr>
          <w:sz w:val="24"/>
          <w:szCs w:val="24"/>
        </w:rPr>
      </w:pPr>
      <w:r w:rsidRPr="00070126">
        <w:rPr>
          <w:sz w:val="24"/>
          <w:szCs w:val="24"/>
        </w:rPr>
        <w:t>Que veut</w:t>
      </w:r>
      <w:r w:rsidR="00493F38" w:rsidRPr="00070126">
        <w:rPr>
          <w:sz w:val="24"/>
          <w:szCs w:val="24"/>
        </w:rPr>
        <w:t>-on savoir? (C</w:t>
      </w:r>
      <w:r w:rsidRPr="00070126">
        <w:rPr>
          <w:sz w:val="24"/>
          <w:szCs w:val="24"/>
        </w:rPr>
        <w:t>hoisir 6 à 7 questions principales)</w:t>
      </w:r>
    </w:p>
    <w:p w14:paraId="4E812820" w14:textId="77777777" w:rsidR="00A97236" w:rsidRPr="004C080A" w:rsidRDefault="00A97236" w:rsidP="00790A0C">
      <w:pPr>
        <w:tabs>
          <w:tab w:val="left" w:pos="709"/>
        </w:tabs>
        <w:spacing w:line="360" w:lineRule="auto"/>
        <w:jc w:val="both"/>
        <w:rPr>
          <w:rFonts w:ascii="Century Schoolbook" w:eastAsiaTheme="minorHAnsi" w:hAnsi="Century Schoolbook"/>
          <w:i/>
          <w:sz w:val="16"/>
          <w:szCs w:val="16"/>
          <w:lang w:eastAsia="en-US"/>
        </w:rPr>
      </w:pPr>
    </w:p>
    <w:p w14:paraId="4BED412B" w14:textId="77777777" w:rsidR="00A97236" w:rsidRPr="00790A0C" w:rsidRDefault="00FE3EA0" w:rsidP="00790A0C">
      <w:pPr>
        <w:tabs>
          <w:tab w:val="left" w:pos="709"/>
        </w:tabs>
        <w:spacing w:line="360" w:lineRule="auto"/>
        <w:jc w:val="both"/>
        <w:rPr>
          <w:rFonts w:ascii="Century Schoolbook" w:eastAsiaTheme="minorHAnsi" w:hAnsi="Century Schoolbook"/>
          <w:i/>
          <w:sz w:val="22"/>
          <w:szCs w:val="22"/>
          <w:lang w:eastAsia="en-US"/>
        </w:rPr>
      </w:pPr>
      <w:r w:rsidRPr="00790A0C">
        <w:rPr>
          <w:rFonts w:ascii="Century Schoolbook" w:eastAsiaTheme="minorHAnsi" w:hAnsi="Century Schoolbook"/>
          <w:i/>
          <w:sz w:val="22"/>
          <w:szCs w:val="22"/>
          <w:lang w:eastAsia="en-US"/>
        </w:rPr>
        <w:t>Déroulement de l’a</w:t>
      </w:r>
      <w:r w:rsidR="00A97236" w:rsidRPr="00790A0C">
        <w:rPr>
          <w:rFonts w:ascii="Century Schoolbook" w:eastAsiaTheme="minorHAnsi" w:hAnsi="Century Schoolbook"/>
          <w:i/>
          <w:sz w:val="22"/>
          <w:szCs w:val="22"/>
          <w:lang w:eastAsia="en-US"/>
        </w:rPr>
        <w:t xml:space="preserve">nimation des groupes de discussion  </w:t>
      </w:r>
    </w:p>
    <w:p w14:paraId="67E9FDE3" w14:textId="77777777" w:rsidR="00A97236" w:rsidRPr="00EE22B4" w:rsidRDefault="00A97236" w:rsidP="00A97236">
      <w:pPr>
        <w:rPr>
          <w:rFonts w:ascii="Optima" w:hAnsi="Optima"/>
        </w:rPr>
      </w:pPr>
    </w:p>
    <w:p w14:paraId="16BDE38E" w14:textId="77777777" w:rsidR="0083195E" w:rsidRPr="00790A0C" w:rsidRDefault="00A97236" w:rsidP="00790A0C">
      <w:pPr>
        <w:pStyle w:val="Paragraphedeliste"/>
        <w:numPr>
          <w:ilvl w:val="0"/>
          <w:numId w:val="1"/>
        </w:numPr>
        <w:spacing w:line="360" w:lineRule="auto"/>
        <w:rPr>
          <w:rFonts w:ascii="Century Schoolbook" w:hAnsi="Century Schoolbook"/>
          <w:i/>
          <w:sz w:val="22"/>
          <w:szCs w:val="22"/>
        </w:rPr>
      </w:pPr>
      <w:r w:rsidRPr="00790A0C">
        <w:rPr>
          <w:rFonts w:ascii="Century Schoolbook" w:hAnsi="Century Schoolbook"/>
          <w:i/>
          <w:sz w:val="22"/>
          <w:szCs w:val="22"/>
        </w:rPr>
        <w:t>Installer une ambiance chaleureuse</w:t>
      </w:r>
      <w:r w:rsidR="00E834DA" w:rsidRPr="00790A0C">
        <w:rPr>
          <w:rFonts w:ascii="Century Schoolbook" w:hAnsi="Century Schoolbook"/>
          <w:i/>
          <w:sz w:val="22"/>
          <w:szCs w:val="22"/>
        </w:rPr>
        <w:t xml:space="preserve"> au démarrage de la rencontr</w:t>
      </w:r>
      <w:r w:rsidR="0083195E" w:rsidRPr="00790A0C">
        <w:rPr>
          <w:rFonts w:ascii="Century Schoolbook" w:hAnsi="Century Schoolbook"/>
          <w:i/>
          <w:sz w:val="22"/>
          <w:szCs w:val="22"/>
        </w:rPr>
        <w:t>e</w:t>
      </w:r>
      <w:r w:rsidR="00FE3EA0" w:rsidRPr="00790A0C">
        <w:rPr>
          <w:rFonts w:ascii="Century Schoolbook" w:hAnsi="Century Schoolbook"/>
          <w:i/>
          <w:sz w:val="22"/>
          <w:szCs w:val="22"/>
        </w:rPr>
        <w:t>. Expliquer le pourquoi de la rencontre et le fonctionnement du groupe de discussion</w:t>
      </w:r>
      <w:r w:rsidR="00B5478C" w:rsidRPr="00790A0C">
        <w:rPr>
          <w:rFonts w:ascii="Century Schoolbook" w:hAnsi="Century Schoolbook"/>
          <w:i/>
          <w:sz w:val="22"/>
          <w:szCs w:val="22"/>
        </w:rPr>
        <w:t> :</w:t>
      </w:r>
    </w:p>
    <w:p w14:paraId="0DCF7C41" w14:textId="27DD9BE9" w:rsidR="009E0F86" w:rsidRDefault="0083195E" w:rsidP="00790A0C">
      <w:pPr>
        <w:spacing w:line="360" w:lineRule="auto"/>
        <w:ind w:left="708"/>
        <w:rPr>
          <w:rFonts w:ascii="Century Schoolbook" w:hAnsi="Century Schoolbook"/>
          <w:i/>
          <w:sz w:val="22"/>
          <w:szCs w:val="22"/>
        </w:rPr>
      </w:pPr>
      <w:r w:rsidRPr="00790A0C">
        <w:rPr>
          <w:rFonts w:ascii="Century Schoolbook" w:hAnsi="Century Schoolbook"/>
          <w:i/>
          <w:sz w:val="22"/>
          <w:szCs w:val="22"/>
        </w:rPr>
        <w:t>Mettre les participants en confiance</w:t>
      </w:r>
      <w:r w:rsidR="004355BE" w:rsidRPr="00790A0C">
        <w:rPr>
          <w:rFonts w:ascii="Century Schoolbook" w:hAnsi="Century Schoolbook"/>
          <w:i/>
          <w:sz w:val="22"/>
          <w:szCs w:val="22"/>
        </w:rPr>
        <w:t>,</w:t>
      </w:r>
      <w:r w:rsidR="00B5478C" w:rsidRPr="00790A0C">
        <w:rPr>
          <w:rFonts w:ascii="Century Schoolbook" w:hAnsi="Century Schoolbook"/>
          <w:i/>
          <w:sz w:val="22"/>
          <w:szCs w:val="22"/>
        </w:rPr>
        <w:t xml:space="preserve"> expliquer l’objectif de la session, l’importance de leur participation et le caractère résolument constructif de la discussion. Informer que les données recueillies seront utilisées </w:t>
      </w:r>
      <w:r w:rsidR="003415E8" w:rsidRPr="00790A0C">
        <w:rPr>
          <w:rFonts w:ascii="Century Schoolbook" w:hAnsi="Century Schoolbook"/>
          <w:i/>
          <w:sz w:val="22"/>
          <w:szCs w:val="22"/>
        </w:rPr>
        <w:t xml:space="preserve">en toute confidentialité; aucune information nominative, </w:t>
      </w:r>
      <w:r w:rsidR="0036555C">
        <w:rPr>
          <w:rFonts w:ascii="Century Schoolbook" w:hAnsi="Century Schoolbook"/>
          <w:i/>
          <w:sz w:val="22"/>
          <w:szCs w:val="22"/>
        </w:rPr>
        <w:t>«</w:t>
      </w:r>
      <w:r w:rsidR="003415E8" w:rsidRPr="00790A0C">
        <w:rPr>
          <w:rFonts w:ascii="Century Schoolbook" w:hAnsi="Century Schoolbook"/>
          <w:i/>
          <w:sz w:val="22"/>
          <w:szCs w:val="22"/>
        </w:rPr>
        <w:t>c’est-à-dire que votre nom ne sera associé à aucun propos</w:t>
      </w:r>
      <w:r w:rsidR="0036555C">
        <w:rPr>
          <w:rFonts w:ascii="Century Schoolbook" w:hAnsi="Century Schoolbook"/>
          <w:i/>
          <w:sz w:val="22"/>
          <w:szCs w:val="22"/>
        </w:rPr>
        <w:t>»</w:t>
      </w:r>
      <w:r w:rsidR="00B5478C" w:rsidRPr="00790A0C">
        <w:rPr>
          <w:rFonts w:ascii="Century Schoolbook" w:hAnsi="Century Schoolbook"/>
          <w:i/>
          <w:sz w:val="22"/>
          <w:szCs w:val="22"/>
        </w:rPr>
        <w:t xml:space="preserve">. Obtenir ici leur consentement écrit concernant l’utilisation de leurs propos. </w:t>
      </w:r>
    </w:p>
    <w:p w14:paraId="6BDE8FE5" w14:textId="77777777" w:rsidR="003B4205" w:rsidRPr="00790A0C" w:rsidRDefault="003B4205" w:rsidP="00790A0C">
      <w:pPr>
        <w:spacing w:line="360" w:lineRule="auto"/>
        <w:ind w:left="708"/>
        <w:rPr>
          <w:rFonts w:ascii="Century Schoolbook" w:hAnsi="Century Schoolbook"/>
          <w:i/>
          <w:sz w:val="22"/>
          <w:szCs w:val="22"/>
        </w:rPr>
      </w:pPr>
    </w:p>
    <w:p w14:paraId="54432C91" w14:textId="1F21F7AE" w:rsidR="0083195E" w:rsidRPr="003B4205" w:rsidRDefault="004355BE" w:rsidP="003B4205">
      <w:pPr>
        <w:pStyle w:val="Paragraphedeliste"/>
        <w:numPr>
          <w:ilvl w:val="0"/>
          <w:numId w:val="5"/>
        </w:numPr>
        <w:spacing w:line="360" w:lineRule="auto"/>
        <w:rPr>
          <w:rFonts w:ascii="Century Schoolbook" w:hAnsi="Century Schoolbook"/>
          <w:i/>
          <w:sz w:val="22"/>
          <w:szCs w:val="22"/>
        </w:rPr>
      </w:pPr>
      <w:r w:rsidRPr="003B4205">
        <w:rPr>
          <w:rFonts w:ascii="Century Schoolbook" w:hAnsi="Century Schoolbook"/>
          <w:i/>
          <w:sz w:val="22"/>
          <w:szCs w:val="22"/>
        </w:rPr>
        <w:t xml:space="preserve">Rappeler les consignes : </w:t>
      </w:r>
      <w:r w:rsidR="004029C0" w:rsidRPr="003B4205">
        <w:rPr>
          <w:rFonts w:ascii="Century Schoolbook" w:hAnsi="Century Schoolbook"/>
          <w:i/>
          <w:sz w:val="22"/>
          <w:szCs w:val="22"/>
        </w:rPr>
        <w:t>l’objectif n’est pas de juger l</w:t>
      </w:r>
      <w:r w:rsidR="00B5478C" w:rsidRPr="003B4205">
        <w:rPr>
          <w:rFonts w:ascii="Century Schoolbook" w:hAnsi="Century Schoolbook"/>
          <w:i/>
          <w:sz w:val="22"/>
          <w:szCs w:val="22"/>
        </w:rPr>
        <w:t xml:space="preserve">es avis des uns ou des autres, </w:t>
      </w:r>
      <w:r w:rsidR="005B00E8" w:rsidRPr="003B4205">
        <w:rPr>
          <w:rFonts w:ascii="Century Schoolbook" w:hAnsi="Century Schoolbook"/>
          <w:i/>
          <w:sz w:val="22"/>
          <w:szCs w:val="22"/>
        </w:rPr>
        <w:t>mais d’en recueillir le plus possible</w:t>
      </w:r>
      <w:r w:rsidR="00A75239" w:rsidRPr="003B4205">
        <w:rPr>
          <w:rFonts w:ascii="Century Schoolbook" w:hAnsi="Century Schoolbook"/>
          <w:i/>
          <w:sz w:val="22"/>
          <w:szCs w:val="22"/>
        </w:rPr>
        <w:t>; t</w:t>
      </w:r>
      <w:r w:rsidR="004029C0" w:rsidRPr="003B4205">
        <w:rPr>
          <w:rFonts w:ascii="Century Schoolbook" w:hAnsi="Century Schoolbook"/>
          <w:i/>
          <w:sz w:val="22"/>
          <w:szCs w:val="22"/>
        </w:rPr>
        <w:t>outes le</w:t>
      </w:r>
      <w:r w:rsidR="00A75239" w:rsidRPr="003B4205">
        <w:rPr>
          <w:rFonts w:ascii="Century Schoolbook" w:hAnsi="Century Schoolbook"/>
          <w:i/>
          <w:sz w:val="22"/>
          <w:szCs w:val="22"/>
        </w:rPr>
        <w:t>s opinions sont intéressantes,</w:t>
      </w:r>
      <w:r w:rsidR="005B00E8" w:rsidRPr="003B4205">
        <w:rPr>
          <w:rFonts w:ascii="Century Schoolbook" w:hAnsi="Century Schoolbook"/>
          <w:i/>
          <w:sz w:val="22"/>
          <w:szCs w:val="22"/>
        </w:rPr>
        <w:t>. «C’est comme si on allait aux petites fraises, on veut en recueillir le plus possible</w:t>
      </w:r>
      <w:r w:rsidR="0036555C">
        <w:rPr>
          <w:rFonts w:ascii="Century Schoolbook" w:hAnsi="Century Schoolbook"/>
          <w:i/>
          <w:sz w:val="22"/>
          <w:szCs w:val="22"/>
        </w:rPr>
        <w:t>!»</w:t>
      </w:r>
    </w:p>
    <w:p w14:paraId="30119191" w14:textId="77777777" w:rsidR="003B4205" w:rsidRPr="003B4205" w:rsidRDefault="003B4205" w:rsidP="003B4205">
      <w:pPr>
        <w:pStyle w:val="Paragraphedeliste"/>
        <w:spacing w:line="360" w:lineRule="auto"/>
        <w:rPr>
          <w:rFonts w:ascii="Century Schoolbook" w:hAnsi="Century Schoolbook"/>
          <w:i/>
          <w:sz w:val="22"/>
          <w:szCs w:val="22"/>
        </w:rPr>
      </w:pPr>
    </w:p>
    <w:p w14:paraId="2D0A27D1" w14:textId="77777777" w:rsidR="00A97236" w:rsidRDefault="004029C0" w:rsidP="00790A0C">
      <w:pPr>
        <w:pStyle w:val="Paragraphedeliste"/>
        <w:numPr>
          <w:ilvl w:val="0"/>
          <w:numId w:val="5"/>
        </w:numPr>
        <w:spacing w:line="360" w:lineRule="auto"/>
        <w:rPr>
          <w:rFonts w:ascii="Century Schoolbook" w:hAnsi="Century Schoolbook"/>
          <w:i/>
          <w:sz w:val="22"/>
          <w:szCs w:val="22"/>
        </w:rPr>
      </w:pPr>
      <w:r w:rsidRPr="00790A0C">
        <w:rPr>
          <w:rFonts w:ascii="Century Schoolbook" w:hAnsi="Century Schoolbook"/>
          <w:i/>
          <w:sz w:val="22"/>
          <w:szCs w:val="22"/>
        </w:rPr>
        <w:t>Avant de débuter, d</w:t>
      </w:r>
      <w:r w:rsidR="00A97236" w:rsidRPr="00790A0C">
        <w:rPr>
          <w:rFonts w:ascii="Century Schoolbook" w:hAnsi="Century Schoolbook"/>
          <w:i/>
          <w:sz w:val="22"/>
          <w:szCs w:val="22"/>
        </w:rPr>
        <w:t>emander aux participants s’ils ont des questions ou préoccupations</w:t>
      </w:r>
      <w:r w:rsidR="00060AB1" w:rsidRPr="00790A0C">
        <w:rPr>
          <w:rFonts w:ascii="Century Schoolbook" w:hAnsi="Century Schoolbook"/>
          <w:i/>
          <w:sz w:val="22"/>
          <w:szCs w:val="22"/>
        </w:rPr>
        <w:t>.</w:t>
      </w:r>
    </w:p>
    <w:p w14:paraId="79A642FB" w14:textId="77777777" w:rsidR="003B4205" w:rsidRPr="003B4205" w:rsidRDefault="003B4205" w:rsidP="003B4205">
      <w:pPr>
        <w:spacing w:line="360" w:lineRule="auto"/>
        <w:rPr>
          <w:rFonts w:ascii="Century Schoolbook" w:hAnsi="Century Schoolbook"/>
          <w:i/>
          <w:sz w:val="22"/>
          <w:szCs w:val="22"/>
        </w:rPr>
      </w:pPr>
    </w:p>
    <w:p w14:paraId="7A649104" w14:textId="77777777" w:rsidR="00A97236" w:rsidRDefault="00A97236" w:rsidP="00790A0C">
      <w:pPr>
        <w:pStyle w:val="Paragraphedeliste"/>
        <w:numPr>
          <w:ilvl w:val="0"/>
          <w:numId w:val="5"/>
        </w:numPr>
        <w:spacing w:line="360" w:lineRule="auto"/>
        <w:rPr>
          <w:rFonts w:ascii="Century Schoolbook" w:hAnsi="Century Schoolbook"/>
          <w:i/>
          <w:sz w:val="22"/>
          <w:szCs w:val="22"/>
        </w:rPr>
      </w:pPr>
      <w:r w:rsidRPr="00790A0C">
        <w:rPr>
          <w:rFonts w:ascii="Century Schoolbook" w:hAnsi="Century Schoolbook"/>
          <w:i/>
          <w:sz w:val="22"/>
          <w:szCs w:val="22"/>
        </w:rPr>
        <w:t>Y répondre!</w:t>
      </w:r>
    </w:p>
    <w:p w14:paraId="7F1C2DC7" w14:textId="77777777" w:rsidR="003B4205" w:rsidRPr="003B4205" w:rsidRDefault="003B4205" w:rsidP="003B4205">
      <w:pPr>
        <w:spacing w:line="360" w:lineRule="auto"/>
        <w:rPr>
          <w:rFonts w:ascii="Century Schoolbook" w:hAnsi="Century Schoolbook"/>
          <w:i/>
          <w:sz w:val="22"/>
          <w:szCs w:val="22"/>
        </w:rPr>
      </w:pPr>
    </w:p>
    <w:p w14:paraId="771517B6" w14:textId="77777777" w:rsidR="00A97236" w:rsidRDefault="00A97236" w:rsidP="00790A0C">
      <w:pPr>
        <w:pStyle w:val="Paragraphedeliste"/>
        <w:numPr>
          <w:ilvl w:val="0"/>
          <w:numId w:val="5"/>
        </w:numPr>
        <w:spacing w:line="360" w:lineRule="auto"/>
        <w:rPr>
          <w:rFonts w:ascii="Century Schoolbook" w:hAnsi="Century Schoolbook"/>
          <w:i/>
          <w:sz w:val="22"/>
          <w:szCs w:val="22"/>
        </w:rPr>
      </w:pPr>
      <w:r w:rsidRPr="00790A0C">
        <w:rPr>
          <w:rFonts w:ascii="Century Schoolbook" w:hAnsi="Century Schoolbook"/>
          <w:i/>
          <w:sz w:val="22"/>
          <w:szCs w:val="22"/>
        </w:rPr>
        <w:t xml:space="preserve">Animer la rencontre (durée totale prévue environ </w:t>
      </w:r>
      <w:r w:rsidR="005B00E8" w:rsidRPr="00790A0C">
        <w:rPr>
          <w:rFonts w:ascii="Century Schoolbook" w:hAnsi="Century Schoolbook"/>
          <w:i/>
          <w:sz w:val="22"/>
          <w:szCs w:val="22"/>
        </w:rPr>
        <w:t>1 h 45 à 2 h 00</w:t>
      </w:r>
      <w:r w:rsidRPr="00790A0C">
        <w:rPr>
          <w:rFonts w:ascii="Century Schoolbook" w:hAnsi="Century Schoolbook"/>
          <w:i/>
          <w:sz w:val="22"/>
          <w:szCs w:val="22"/>
        </w:rPr>
        <w:t>)</w:t>
      </w:r>
      <w:r w:rsidR="005A31DF" w:rsidRPr="00790A0C">
        <w:rPr>
          <w:rFonts w:ascii="Century Schoolbook" w:hAnsi="Century Schoolbook"/>
          <w:i/>
          <w:sz w:val="22"/>
          <w:szCs w:val="22"/>
        </w:rPr>
        <w:t>.</w:t>
      </w:r>
    </w:p>
    <w:p w14:paraId="7F3B9B06" w14:textId="77777777" w:rsidR="004C080A" w:rsidRPr="004C080A" w:rsidRDefault="004C080A" w:rsidP="004C080A">
      <w:pPr>
        <w:spacing w:line="360" w:lineRule="auto"/>
        <w:rPr>
          <w:rFonts w:ascii="Century Schoolbook" w:hAnsi="Century Schoolbook"/>
          <w:i/>
          <w:sz w:val="22"/>
          <w:szCs w:val="22"/>
        </w:rPr>
      </w:pPr>
    </w:p>
    <w:p w14:paraId="2CB72367" w14:textId="67C3BD68" w:rsidR="00E834DA" w:rsidRDefault="005B00E8" w:rsidP="00790A0C">
      <w:pPr>
        <w:pStyle w:val="Paragraphedeliste"/>
        <w:numPr>
          <w:ilvl w:val="0"/>
          <w:numId w:val="5"/>
        </w:numPr>
        <w:spacing w:line="360" w:lineRule="auto"/>
        <w:rPr>
          <w:rFonts w:ascii="Century Schoolbook" w:hAnsi="Century Schoolbook"/>
          <w:i/>
          <w:sz w:val="22"/>
          <w:szCs w:val="22"/>
        </w:rPr>
      </w:pPr>
      <w:r w:rsidRPr="00790A0C">
        <w:rPr>
          <w:rFonts w:ascii="Century Schoolbook" w:hAnsi="Century Schoolbook"/>
          <w:i/>
          <w:sz w:val="22"/>
          <w:szCs w:val="22"/>
        </w:rPr>
        <w:t xml:space="preserve">À la fin du </w:t>
      </w:r>
      <w:r w:rsidR="0036555C">
        <w:rPr>
          <w:rFonts w:ascii="Century Schoolbook" w:hAnsi="Century Schoolbook"/>
          <w:i/>
          <w:sz w:val="22"/>
          <w:szCs w:val="22"/>
        </w:rPr>
        <w:t>groupe de discussion</w:t>
      </w:r>
      <w:r w:rsidRPr="00790A0C">
        <w:rPr>
          <w:rFonts w:ascii="Century Schoolbook" w:hAnsi="Century Schoolbook"/>
          <w:i/>
          <w:sz w:val="22"/>
          <w:szCs w:val="22"/>
        </w:rPr>
        <w:t>, f</w:t>
      </w:r>
      <w:r w:rsidR="00E834DA" w:rsidRPr="00790A0C">
        <w:rPr>
          <w:rFonts w:ascii="Century Schoolbook" w:hAnsi="Century Schoolbook"/>
          <w:i/>
          <w:sz w:val="22"/>
          <w:szCs w:val="22"/>
        </w:rPr>
        <w:t>aire la synthèse</w:t>
      </w:r>
      <w:r w:rsidR="00F07D74" w:rsidRPr="00790A0C">
        <w:rPr>
          <w:rFonts w:ascii="Century Schoolbook" w:hAnsi="Century Schoolbook"/>
          <w:i/>
          <w:sz w:val="22"/>
          <w:szCs w:val="22"/>
        </w:rPr>
        <w:t xml:space="preserve"> et </w:t>
      </w:r>
      <w:r w:rsidR="00AB4CCE" w:rsidRPr="00790A0C">
        <w:rPr>
          <w:rFonts w:ascii="Century Schoolbook" w:hAnsi="Century Schoolbook"/>
          <w:i/>
          <w:sz w:val="22"/>
          <w:szCs w:val="22"/>
        </w:rPr>
        <w:t>rappeler que les propos</w:t>
      </w:r>
      <w:r w:rsidR="00F07D74" w:rsidRPr="00790A0C">
        <w:rPr>
          <w:rFonts w:ascii="Century Schoolbook" w:hAnsi="Century Schoolbook"/>
          <w:i/>
          <w:sz w:val="22"/>
          <w:szCs w:val="22"/>
        </w:rPr>
        <w:t xml:space="preserve"> </w:t>
      </w:r>
      <w:r w:rsidR="00AB4CCE" w:rsidRPr="00790A0C">
        <w:rPr>
          <w:rFonts w:ascii="Century Schoolbook" w:hAnsi="Century Schoolbook"/>
          <w:i/>
          <w:sz w:val="22"/>
          <w:szCs w:val="22"/>
        </w:rPr>
        <w:t>seront utilisés en toute confidentialité.</w:t>
      </w:r>
    </w:p>
    <w:p w14:paraId="08D5E164" w14:textId="77777777" w:rsidR="003B4205" w:rsidRPr="00790A0C" w:rsidRDefault="003B4205" w:rsidP="003B4205">
      <w:pPr>
        <w:pStyle w:val="Paragraphedeliste"/>
        <w:spacing w:line="360" w:lineRule="auto"/>
        <w:rPr>
          <w:rFonts w:ascii="Century Schoolbook" w:hAnsi="Century Schoolbook"/>
          <w:i/>
          <w:sz w:val="22"/>
          <w:szCs w:val="22"/>
        </w:rPr>
      </w:pPr>
    </w:p>
    <w:p w14:paraId="10346AEF" w14:textId="77777777" w:rsidR="00A741B1" w:rsidRPr="00790A0C" w:rsidRDefault="00E834DA" w:rsidP="00790A0C">
      <w:pPr>
        <w:pStyle w:val="Paragraphedeliste"/>
        <w:numPr>
          <w:ilvl w:val="0"/>
          <w:numId w:val="5"/>
        </w:numPr>
        <w:spacing w:line="360" w:lineRule="auto"/>
        <w:rPr>
          <w:rFonts w:ascii="Century Schoolbook" w:hAnsi="Century Schoolbook"/>
          <w:i/>
          <w:sz w:val="22"/>
          <w:szCs w:val="22"/>
        </w:rPr>
      </w:pPr>
      <w:r w:rsidRPr="00790A0C">
        <w:rPr>
          <w:rFonts w:ascii="Century Schoolbook" w:hAnsi="Century Schoolbook"/>
          <w:i/>
          <w:sz w:val="22"/>
          <w:szCs w:val="22"/>
        </w:rPr>
        <w:t>I</w:t>
      </w:r>
      <w:r w:rsidR="00A741B1" w:rsidRPr="00790A0C">
        <w:rPr>
          <w:rFonts w:ascii="Century Schoolbook" w:hAnsi="Century Schoolbook"/>
          <w:i/>
          <w:sz w:val="22"/>
          <w:szCs w:val="22"/>
        </w:rPr>
        <w:t>ndiquer la suite des travaux d’évaluation</w:t>
      </w:r>
      <w:r w:rsidR="005A31DF" w:rsidRPr="00790A0C">
        <w:rPr>
          <w:rFonts w:ascii="Century Schoolbook" w:hAnsi="Century Schoolbook"/>
          <w:i/>
          <w:sz w:val="22"/>
          <w:szCs w:val="22"/>
        </w:rPr>
        <w:t>.</w:t>
      </w:r>
    </w:p>
    <w:p w14:paraId="45F70FBE" w14:textId="77777777" w:rsidR="007635C8" w:rsidRDefault="007635C8" w:rsidP="004C080A">
      <w:pPr>
        <w:pStyle w:val="Paragraphedeliste"/>
        <w:numPr>
          <w:ilvl w:val="0"/>
          <w:numId w:val="13"/>
        </w:numPr>
        <w:spacing w:line="360" w:lineRule="auto"/>
        <w:ind w:left="1276" w:hanging="425"/>
        <w:rPr>
          <w:rFonts w:ascii="Century Schoolbook" w:hAnsi="Century Schoolbook"/>
          <w:i/>
          <w:sz w:val="22"/>
          <w:szCs w:val="22"/>
        </w:rPr>
      </w:pPr>
      <w:r w:rsidRPr="00790A0C">
        <w:rPr>
          <w:rFonts w:ascii="Century Schoolbook" w:hAnsi="Century Schoolbook"/>
          <w:i/>
          <w:sz w:val="22"/>
          <w:szCs w:val="22"/>
        </w:rPr>
        <w:t>Si cela s’applique, l’</w:t>
      </w:r>
      <w:r w:rsidR="0073161D" w:rsidRPr="00790A0C">
        <w:rPr>
          <w:rFonts w:ascii="Century Schoolbook" w:hAnsi="Century Schoolbook"/>
          <w:i/>
          <w:sz w:val="22"/>
          <w:szCs w:val="22"/>
        </w:rPr>
        <w:t>importance de répondre au questionnaire écrit</w:t>
      </w:r>
      <w:r w:rsidRPr="00790A0C">
        <w:rPr>
          <w:rFonts w:ascii="Century Schoolbook" w:hAnsi="Century Schoolbook"/>
          <w:i/>
          <w:sz w:val="22"/>
          <w:szCs w:val="22"/>
        </w:rPr>
        <w:t xml:space="preserve"> qui </w:t>
      </w:r>
      <w:r w:rsidR="0073161D" w:rsidRPr="00790A0C">
        <w:rPr>
          <w:rFonts w:ascii="Century Schoolbook" w:hAnsi="Century Schoolbook"/>
          <w:i/>
          <w:sz w:val="22"/>
          <w:szCs w:val="22"/>
        </w:rPr>
        <w:t>suivra</w:t>
      </w:r>
      <w:r w:rsidRPr="00790A0C">
        <w:rPr>
          <w:rFonts w:ascii="Century Schoolbook" w:hAnsi="Century Schoolbook"/>
          <w:i/>
          <w:sz w:val="22"/>
          <w:szCs w:val="22"/>
        </w:rPr>
        <w:t>.</w:t>
      </w:r>
    </w:p>
    <w:p w14:paraId="3223B95A" w14:textId="77777777" w:rsidR="003B4205" w:rsidRPr="00790A0C" w:rsidRDefault="003B4205" w:rsidP="003B4205">
      <w:pPr>
        <w:pStyle w:val="Paragraphedeliste"/>
        <w:spacing w:line="360" w:lineRule="auto"/>
        <w:ind w:left="1440"/>
        <w:rPr>
          <w:rFonts w:ascii="Century Schoolbook" w:hAnsi="Century Schoolbook"/>
          <w:i/>
          <w:sz w:val="22"/>
          <w:szCs w:val="22"/>
        </w:rPr>
      </w:pPr>
    </w:p>
    <w:p w14:paraId="1F8A768F" w14:textId="77777777" w:rsidR="00E834DA" w:rsidRPr="00790A0C" w:rsidRDefault="00A741B1" w:rsidP="00790A0C">
      <w:pPr>
        <w:pStyle w:val="Paragraphedeliste"/>
        <w:numPr>
          <w:ilvl w:val="0"/>
          <w:numId w:val="5"/>
        </w:numPr>
        <w:spacing w:line="360" w:lineRule="auto"/>
        <w:rPr>
          <w:rFonts w:ascii="Century Schoolbook" w:hAnsi="Century Schoolbook"/>
          <w:i/>
          <w:sz w:val="22"/>
          <w:szCs w:val="22"/>
        </w:rPr>
      </w:pPr>
      <w:r w:rsidRPr="00790A0C">
        <w:rPr>
          <w:rFonts w:ascii="Century Schoolbook" w:hAnsi="Century Schoolbook"/>
          <w:i/>
          <w:sz w:val="22"/>
          <w:szCs w:val="22"/>
        </w:rPr>
        <w:t>R</w:t>
      </w:r>
      <w:r w:rsidR="00E834DA" w:rsidRPr="00790A0C">
        <w:rPr>
          <w:rFonts w:ascii="Century Schoolbook" w:hAnsi="Century Schoolbook"/>
          <w:i/>
          <w:sz w:val="22"/>
          <w:szCs w:val="22"/>
        </w:rPr>
        <w:t>emercier les participants</w:t>
      </w:r>
      <w:r w:rsidR="005A31DF" w:rsidRPr="00790A0C">
        <w:rPr>
          <w:rFonts w:ascii="Century Schoolbook" w:hAnsi="Century Schoolbook"/>
          <w:i/>
          <w:sz w:val="22"/>
          <w:szCs w:val="22"/>
        </w:rPr>
        <w:t>.</w:t>
      </w:r>
    </w:p>
    <w:p w14:paraId="1DF2FCA8" w14:textId="30F3BAD5" w:rsidR="004E509B" w:rsidRPr="00790A0C" w:rsidRDefault="004E509B" w:rsidP="004C080A">
      <w:pPr>
        <w:pStyle w:val="Paragraphedeliste"/>
        <w:numPr>
          <w:ilvl w:val="0"/>
          <w:numId w:val="13"/>
        </w:numPr>
        <w:spacing w:line="360" w:lineRule="auto"/>
        <w:ind w:left="1276" w:hanging="425"/>
        <w:rPr>
          <w:rFonts w:ascii="Century Schoolbook" w:hAnsi="Century Schoolbook"/>
          <w:i/>
          <w:sz w:val="22"/>
          <w:szCs w:val="22"/>
        </w:rPr>
      </w:pPr>
      <w:r w:rsidRPr="00790A0C">
        <w:rPr>
          <w:rFonts w:ascii="Century Schoolbook" w:hAnsi="Century Schoolbook"/>
          <w:i/>
          <w:sz w:val="22"/>
          <w:szCs w:val="22"/>
        </w:rPr>
        <w:t xml:space="preserve">Si demandé par les participants, prendre les coordonnées de ceux qui souhaitent connaître les résultats (rapport, résumé des faits saillants) – valider préalablement l’ouverture des </w:t>
      </w:r>
      <w:r w:rsidR="0036555C">
        <w:rPr>
          <w:rFonts w:ascii="Century Schoolbook" w:hAnsi="Century Schoolbook"/>
          <w:i/>
          <w:sz w:val="22"/>
          <w:szCs w:val="22"/>
        </w:rPr>
        <w:t>responsables de la recherche</w:t>
      </w:r>
      <w:r w:rsidRPr="00790A0C">
        <w:rPr>
          <w:rFonts w:ascii="Century Schoolbook" w:hAnsi="Century Schoolbook"/>
          <w:i/>
          <w:sz w:val="22"/>
          <w:szCs w:val="22"/>
        </w:rPr>
        <w:t xml:space="preserve"> à transmettre ces données.</w:t>
      </w:r>
    </w:p>
    <w:p w14:paraId="0DD36F0F" w14:textId="77777777" w:rsidR="00911819" w:rsidRDefault="00911819" w:rsidP="00A71890">
      <w:pPr>
        <w:rPr>
          <w:rFonts w:ascii="Optima" w:hAnsi="Optima"/>
        </w:rPr>
      </w:pPr>
    </w:p>
    <w:p w14:paraId="03584481" w14:textId="77777777" w:rsidR="003B41C9" w:rsidRPr="00790A0C" w:rsidRDefault="003B41C9" w:rsidP="00070126">
      <w:pPr>
        <w:pStyle w:val="Titre1"/>
        <w:rPr>
          <w:rFonts w:ascii="Century Schoolbook" w:eastAsiaTheme="minorHAnsi" w:hAnsi="Century Schoolbook"/>
          <w:i/>
          <w:sz w:val="22"/>
          <w:szCs w:val="22"/>
        </w:rPr>
      </w:pPr>
      <w:r w:rsidRPr="00070126">
        <w:rPr>
          <w:sz w:val="24"/>
          <w:szCs w:val="24"/>
        </w:rPr>
        <w:t>Comment structurer l’information recueillie</w:t>
      </w:r>
    </w:p>
    <w:p w14:paraId="6C48C939" w14:textId="77777777" w:rsidR="003B41C9" w:rsidRPr="00790A0C" w:rsidRDefault="003B41C9" w:rsidP="00790A0C">
      <w:pPr>
        <w:tabs>
          <w:tab w:val="left" w:pos="709"/>
        </w:tabs>
        <w:spacing w:line="360" w:lineRule="auto"/>
        <w:jc w:val="both"/>
        <w:rPr>
          <w:rFonts w:ascii="Century Schoolbook" w:eastAsiaTheme="minorHAnsi" w:hAnsi="Century Schoolbook"/>
          <w:i/>
          <w:sz w:val="22"/>
          <w:szCs w:val="22"/>
          <w:lang w:eastAsia="en-US"/>
        </w:rPr>
      </w:pPr>
    </w:p>
    <w:p w14:paraId="3F5C9109" w14:textId="77777777" w:rsidR="003D79D5" w:rsidRPr="00790A0C" w:rsidRDefault="003D79D5" w:rsidP="00790A0C">
      <w:pPr>
        <w:tabs>
          <w:tab w:val="left" w:pos="709"/>
        </w:tabs>
        <w:spacing w:line="360" w:lineRule="auto"/>
        <w:jc w:val="both"/>
        <w:rPr>
          <w:rFonts w:ascii="Century Schoolbook" w:eastAsiaTheme="minorHAnsi" w:hAnsi="Century Schoolbook"/>
          <w:i/>
          <w:sz w:val="22"/>
          <w:szCs w:val="22"/>
          <w:lang w:eastAsia="en-US"/>
        </w:rPr>
      </w:pPr>
      <w:r w:rsidRPr="00790A0C">
        <w:rPr>
          <w:rFonts w:ascii="Century Schoolbook" w:eastAsiaTheme="minorHAnsi" w:hAnsi="Century Schoolbook"/>
          <w:i/>
          <w:sz w:val="22"/>
          <w:szCs w:val="22"/>
          <w:lang w:eastAsia="en-US"/>
        </w:rPr>
        <w:t>Utiliser une grille par forum de discussion.</w:t>
      </w:r>
    </w:p>
    <w:p w14:paraId="5D34CD86" w14:textId="77777777" w:rsidR="003B41C9" w:rsidRPr="00790A0C" w:rsidRDefault="003B41C9" w:rsidP="00790A0C">
      <w:pPr>
        <w:tabs>
          <w:tab w:val="left" w:pos="709"/>
        </w:tabs>
        <w:spacing w:line="360" w:lineRule="auto"/>
        <w:jc w:val="both"/>
        <w:rPr>
          <w:rFonts w:ascii="Century Schoolbook" w:eastAsiaTheme="minorHAnsi" w:hAnsi="Century Schoolbook"/>
          <w:i/>
          <w:sz w:val="22"/>
          <w:szCs w:val="22"/>
          <w:lang w:eastAsia="en-US"/>
        </w:rPr>
      </w:pPr>
      <w:r w:rsidRPr="00790A0C">
        <w:rPr>
          <w:rFonts w:ascii="Century Schoolbook" w:eastAsiaTheme="minorHAnsi" w:hAnsi="Century Schoolbook"/>
          <w:i/>
          <w:sz w:val="22"/>
          <w:szCs w:val="22"/>
          <w:lang w:eastAsia="en-US"/>
        </w:rPr>
        <w:t xml:space="preserve">Classer l’information dans </w:t>
      </w:r>
      <w:r w:rsidR="003D79D5" w:rsidRPr="00790A0C">
        <w:rPr>
          <w:rFonts w:ascii="Century Schoolbook" w:eastAsiaTheme="minorHAnsi" w:hAnsi="Century Schoolbook"/>
          <w:i/>
          <w:sz w:val="22"/>
          <w:szCs w:val="22"/>
          <w:lang w:eastAsia="en-US"/>
        </w:rPr>
        <w:t>cette</w:t>
      </w:r>
      <w:r w:rsidRPr="00790A0C">
        <w:rPr>
          <w:rFonts w:ascii="Century Schoolbook" w:eastAsiaTheme="minorHAnsi" w:hAnsi="Century Schoolbook"/>
          <w:i/>
          <w:sz w:val="22"/>
          <w:szCs w:val="22"/>
          <w:lang w:eastAsia="en-US"/>
        </w:rPr>
        <w:t xml:space="preserve"> grille d’analyse en fonction des thèmes abordés</w:t>
      </w:r>
      <w:r w:rsidR="00640427" w:rsidRPr="00790A0C">
        <w:rPr>
          <w:rFonts w:ascii="Century Schoolbook" w:eastAsiaTheme="minorHAnsi" w:hAnsi="Century Schoolbook"/>
          <w:i/>
          <w:sz w:val="22"/>
          <w:szCs w:val="22"/>
          <w:lang w:eastAsia="en-US"/>
        </w:rPr>
        <w:t>.</w:t>
      </w:r>
    </w:p>
    <w:p w14:paraId="4DBD83EB" w14:textId="77777777" w:rsidR="00640427" w:rsidRPr="00790A0C" w:rsidRDefault="00640427" w:rsidP="00790A0C">
      <w:pPr>
        <w:tabs>
          <w:tab w:val="left" w:pos="709"/>
        </w:tabs>
        <w:spacing w:line="360" w:lineRule="auto"/>
        <w:jc w:val="both"/>
        <w:rPr>
          <w:rFonts w:ascii="Century Schoolbook" w:eastAsiaTheme="minorHAnsi" w:hAnsi="Century Schoolbook"/>
          <w:i/>
          <w:sz w:val="22"/>
          <w:szCs w:val="22"/>
          <w:lang w:eastAsia="en-US"/>
        </w:rPr>
      </w:pPr>
      <w:r w:rsidRPr="00790A0C">
        <w:rPr>
          <w:rFonts w:ascii="Century Schoolbook" w:eastAsiaTheme="minorHAnsi" w:hAnsi="Century Schoolbook"/>
          <w:i/>
          <w:sz w:val="22"/>
          <w:szCs w:val="22"/>
          <w:lang w:eastAsia="en-US"/>
        </w:rPr>
        <w:t>Ex. : Quels sont les principaux problèmes mentionnés par les participants?</w:t>
      </w:r>
    </w:p>
    <w:p w14:paraId="7A7A99F8" w14:textId="77777777" w:rsidR="00640427" w:rsidRPr="00790A0C" w:rsidRDefault="00640427" w:rsidP="00790A0C">
      <w:pPr>
        <w:tabs>
          <w:tab w:val="left" w:pos="709"/>
        </w:tabs>
        <w:spacing w:line="360" w:lineRule="auto"/>
        <w:jc w:val="both"/>
        <w:rPr>
          <w:rFonts w:ascii="Century Schoolbook" w:eastAsiaTheme="minorHAnsi" w:hAnsi="Century Schoolbook"/>
          <w:i/>
          <w:sz w:val="22"/>
          <w:szCs w:val="22"/>
          <w:lang w:eastAsia="en-US"/>
        </w:rPr>
      </w:pPr>
    </w:p>
    <w:p w14:paraId="4C71C9DC" w14:textId="77777777" w:rsidR="00640427" w:rsidRPr="00790A0C" w:rsidRDefault="003D79D5" w:rsidP="00790A0C">
      <w:pPr>
        <w:tabs>
          <w:tab w:val="left" w:pos="709"/>
        </w:tabs>
        <w:spacing w:line="360" w:lineRule="auto"/>
        <w:jc w:val="both"/>
        <w:rPr>
          <w:rFonts w:ascii="Century Schoolbook" w:eastAsiaTheme="minorHAnsi" w:hAnsi="Century Schoolbook"/>
          <w:i/>
          <w:sz w:val="22"/>
          <w:szCs w:val="22"/>
          <w:lang w:eastAsia="en-US"/>
        </w:rPr>
      </w:pPr>
      <w:r w:rsidRPr="00790A0C">
        <w:rPr>
          <w:rFonts w:ascii="Century Schoolbook" w:eastAsiaTheme="minorHAnsi" w:hAnsi="Century Schoolbook"/>
          <w:i/>
          <w:sz w:val="22"/>
          <w:szCs w:val="22"/>
          <w:lang w:eastAsia="en-US"/>
        </w:rPr>
        <w:t>Tout au long de l’animation, d</w:t>
      </w:r>
      <w:r w:rsidR="00640427" w:rsidRPr="00790A0C">
        <w:rPr>
          <w:rFonts w:ascii="Century Schoolbook" w:eastAsiaTheme="minorHAnsi" w:hAnsi="Century Schoolbook"/>
          <w:i/>
          <w:sz w:val="22"/>
          <w:szCs w:val="22"/>
          <w:lang w:eastAsia="en-US"/>
        </w:rPr>
        <w:t>égager les idées maitresses émises pour chacun des thèmes : points de consensus,</w:t>
      </w:r>
      <w:r w:rsidRPr="00790A0C">
        <w:rPr>
          <w:rFonts w:ascii="Century Schoolbook" w:eastAsiaTheme="minorHAnsi" w:hAnsi="Century Schoolbook"/>
          <w:i/>
          <w:sz w:val="22"/>
          <w:szCs w:val="22"/>
          <w:lang w:eastAsia="en-US"/>
        </w:rPr>
        <w:t xml:space="preserve"> </w:t>
      </w:r>
      <w:r w:rsidR="00B251C4" w:rsidRPr="00790A0C">
        <w:rPr>
          <w:rFonts w:ascii="Century Schoolbook" w:eastAsiaTheme="minorHAnsi" w:hAnsi="Century Schoolbook"/>
          <w:i/>
          <w:sz w:val="22"/>
          <w:szCs w:val="22"/>
          <w:lang w:eastAsia="en-US"/>
        </w:rPr>
        <w:t>o</w:t>
      </w:r>
      <w:r w:rsidR="00640427" w:rsidRPr="00790A0C">
        <w:rPr>
          <w:rFonts w:ascii="Century Schoolbook" w:eastAsiaTheme="minorHAnsi" w:hAnsi="Century Schoolbook"/>
          <w:i/>
          <w:sz w:val="22"/>
          <w:szCs w:val="22"/>
          <w:lang w:eastAsia="en-US"/>
        </w:rPr>
        <w:t>pinions divergentes ou controverses, préoccupations issues de certains participants, problèmes soulevés, solutions suggérées, etc.</w:t>
      </w:r>
    </w:p>
    <w:p w14:paraId="4459E60C" w14:textId="77777777" w:rsidR="004C080A" w:rsidRDefault="004C080A">
      <w:pPr>
        <w:rPr>
          <w:rFonts w:asciiTheme="majorHAnsi" w:eastAsiaTheme="majorEastAsia" w:hAnsiTheme="majorHAnsi" w:cstheme="majorBidi"/>
          <w:b/>
          <w:bCs/>
          <w:color w:val="365F91" w:themeColor="accent1" w:themeShade="BF"/>
          <w:lang w:eastAsia="en-US"/>
        </w:rPr>
      </w:pPr>
    </w:p>
    <w:p w14:paraId="47DB2E21" w14:textId="77777777" w:rsidR="003B4205" w:rsidRPr="003B4205" w:rsidRDefault="00640427" w:rsidP="003B4205">
      <w:pPr>
        <w:pStyle w:val="Titre1"/>
        <w:rPr>
          <w:sz w:val="24"/>
          <w:szCs w:val="24"/>
        </w:rPr>
      </w:pPr>
      <w:r w:rsidRPr="00070126">
        <w:rPr>
          <w:sz w:val="24"/>
          <w:szCs w:val="24"/>
        </w:rPr>
        <w:t>Faire la synthèse des idées</w:t>
      </w:r>
    </w:p>
    <w:p w14:paraId="3E8584AD" w14:textId="77777777" w:rsidR="00905819" w:rsidRPr="004C080A" w:rsidRDefault="00905819" w:rsidP="00790A0C">
      <w:pPr>
        <w:tabs>
          <w:tab w:val="left" w:pos="709"/>
        </w:tabs>
        <w:spacing w:line="360" w:lineRule="auto"/>
        <w:jc w:val="both"/>
        <w:rPr>
          <w:rFonts w:ascii="Century Schoolbook" w:eastAsiaTheme="minorHAnsi" w:hAnsi="Century Schoolbook"/>
          <w:i/>
          <w:sz w:val="16"/>
          <w:szCs w:val="16"/>
          <w:lang w:eastAsia="en-US"/>
        </w:rPr>
      </w:pPr>
    </w:p>
    <w:p w14:paraId="233FAEC6" w14:textId="77777777" w:rsidR="00064E93" w:rsidRDefault="00905819" w:rsidP="003B4205">
      <w:pPr>
        <w:tabs>
          <w:tab w:val="left" w:pos="709"/>
        </w:tabs>
        <w:spacing w:line="360" w:lineRule="auto"/>
        <w:jc w:val="both"/>
        <w:rPr>
          <w:rFonts w:ascii="Optima" w:hAnsi="Optima"/>
          <w:i/>
        </w:rPr>
      </w:pPr>
      <w:r w:rsidRPr="00790A0C">
        <w:rPr>
          <w:rFonts w:ascii="Century Schoolbook" w:eastAsiaTheme="minorHAnsi" w:hAnsi="Century Schoolbook"/>
          <w:i/>
          <w:sz w:val="22"/>
          <w:szCs w:val="22"/>
          <w:lang w:eastAsia="en-US"/>
        </w:rPr>
        <w:t>Consacrer une section de l’analyse au climat des forums, aux attitudes des participants, à la dynamique observée entre ces derniers et autres renseignements pouvant être utiles dans vos efforts de mobilisation.</w:t>
      </w:r>
      <w:r w:rsidR="00064E93">
        <w:rPr>
          <w:rFonts w:ascii="Optima" w:hAnsi="Optima"/>
          <w:i/>
        </w:rPr>
        <w:br w:type="page"/>
      </w:r>
    </w:p>
    <w:p w14:paraId="5D20B82C" w14:textId="71846B59" w:rsidR="003B41C9" w:rsidRPr="00790A0C" w:rsidRDefault="00C16417" w:rsidP="00790A0C">
      <w:pPr>
        <w:pStyle w:val="Titre1"/>
      </w:pPr>
      <w:r w:rsidRPr="00790A0C">
        <w:t>Le plan d’animation</w:t>
      </w:r>
      <w:r w:rsidR="009319E1" w:rsidRPr="00790A0C">
        <w:t xml:space="preserve"> </w:t>
      </w:r>
      <w:r w:rsidR="00E35FF9" w:rsidRPr="00790A0C">
        <w:t xml:space="preserve">2016 – </w:t>
      </w:r>
      <w:r w:rsidR="00053F54">
        <w:t>Groupe de discussion portant sur</w:t>
      </w:r>
      <w:r w:rsidR="00E35FF9" w:rsidRPr="00790A0C">
        <w:t xml:space="preserve"> La voix des parents</w:t>
      </w:r>
    </w:p>
    <w:p w14:paraId="4B464C72" w14:textId="77777777" w:rsidR="00021384" w:rsidRPr="00EE22B4" w:rsidRDefault="00195BF9" w:rsidP="00C16417">
      <w:pPr>
        <w:tabs>
          <w:tab w:val="left" w:pos="5668"/>
        </w:tabs>
        <w:rPr>
          <w:rFonts w:ascii="Optima" w:hAnsi="Optima"/>
        </w:rPr>
      </w:pPr>
      <w:r>
        <w:rPr>
          <w:rFonts w:ascii="Optima" w:hAnsi="Optima"/>
        </w:rPr>
        <w:tab/>
        <w:t xml:space="preserve"> </w:t>
      </w:r>
    </w:p>
    <w:p w14:paraId="68917BD1" w14:textId="77777777" w:rsidR="00CB4C47" w:rsidRPr="00790A0C" w:rsidRDefault="00CB4C47" w:rsidP="00790A0C">
      <w:pPr>
        <w:tabs>
          <w:tab w:val="left" w:pos="709"/>
        </w:tabs>
        <w:spacing w:line="360" w:lineRule="auto"/>
        <w:jc w:val="both"/>
        <w:rPr>
          <w:rFonts w:ascii="Century Schoolbook" w:eastAsiaTheme="minorHAnsi" w:hAnsi="Century Schoolbook"/>
          <w:i/>
          <w:sz w:val="22"/>
          <w:szCs w:val="22"/>
          <w:lang w:eastAsia="en-US"/>
        </w:rPr>
      </w:pPr>
    </w:p>
    <w:p w14:paraId="3047EAE0" w14:textId="77777777" w:rsidR="00070126" w:rsidRPr="00070126" w:rsidRDefault="00070126" w:rsidP="00070126">
      <w:pPr>
        <w:pStyle w:val="Paragraphedeliste"/>
        <w:shd w:val="clear" w:color="auto" w:fill="0078BD"/>
        <w:tabs>
          <w:tab w:val="left" w:pos="567"/>
        </w:tabs>
        <w:spacing w:line="360" w:lineRule="auto"/>
        <w:ind w:left="0"/>
        <w:rPr>
          <w:rFonts w:ascii="Franklin Gothic Demi" w:eastAsia="Calibri" w:hAnsi="Franklin Gothic Demi" w:cs="Times New Roman"/>
          <w:color w:val="FFFFFF"/>
          <w:sz w:val="10"/>
          <w:szCs w:val="10"/>
          <w:lang w:eastAsia="en-US"/>
        </w:rPr>
      </w:pPr>
    </w:p>
    <w:p w14:paraId="520A6712" w14:textId="435A4721" w:rsidR="00CB4C47" w:rsidRPr="00070126" w:rsidRDefault="00CB4C47" w:rsidP="00070126">
      <w:pPr>
        <w:pStyle w:val="Paragraphedeliste"/>
        <w:shd w:val="clear" w:color="auto" w:fill="0078BD"/>
        <w:tabs>
          <w:tab w:val="left" w:pos="567"/>
        </w:tabs>
        <w:spacing w:line="360" w:lineRule="auto"/>
        <w:ind w:left="0"/>
        <w:rPr>
          <w:rFonts w:ascii="Franklin Gothic Demi" w:eastAsia="Calibri" w:hAnsi="Franklin Gothic Demi" w:cs="Times New Roman"/>
          <w:color w:val="FFFFFF"/>
          <w:sz w:val="22"/>
          <w:szCs w:val="22"/>
          <w:lang w:eastAsia="en-US"/>
        </w:rPr>
      </w:pPr>
      <w:r w:rsidRPr="00070126">
        <w:rPr>
          <w:rFonts w:ascii="Franklin Gothic Demi" w:eastAsia="Calibri" w:hAnsi="Franklin Gothic Demi" w:cs="Times New Roman"/>
          <w:color w:val="FFFFFF"/>
          <w:sz w:val="22"/>
          <w:szCs w:val="22"/>
          <w:lang w:eastAsia="en-US"/>
        </w:rPr>
        <w:t xml:space="preserve">Dimension : </w:t>
      </w:r>
      <w:r w:rsidR="0036555C">
        <w:rPr>
          <w:rFonts w:ascii="Franklin Gothic Demi" w:eastAsia="Calibri" w:hAnsi="Franklin Gothic Demi" w:cs="Times New Roman"/>
          <w:color w:val="FFFFFF"/>
          <w:sz w:val="22"/>
          <w:szCs w:val="22"/>
          <w:lang w:eastAsia="en-US"/>
        </w:rPr>
        <w:t xml:space="preserve">diagnostic du programme et appréciation générale </w:t>
      </w:r>
    </w:p>
    <w:p w14:paraId="7420F341" w14:textId="77777777" w:rsidR="00CB4C47" w:rsidRPr="00EE22B4" w:rsidRDefault="00CB4C47" w:rsidP="00A71890">
      <w:pPr>
        <w:rPr>
          <w:rFonts w:ascii="Optima" w:hAnsi="Optima"/>
        </w:rPr>
      </w:pPr>
    </w:p>
    <w:p w14:paraId="2F20FD06" w14:textId="77777777" w:rsidR="001B0C8C" w:rsidRDefault="001B0C8C" w:rsidP="003B4205">
      <w:pPr>
        <w:pStyle w:val="Paragraphedeliste"/>
        <w:spacing w:line="360" w:lineRule="auto"/>
        <w:rPr>
          <w:rFonts w:ascii="Century Schoolbook" w:hAnsi="Century Schoolbook"/>
          <w:i/>
          <w:sz w:val="22"/>
          <w:szCs w:val="22"/>
          <w:u w:val="single"/>
        </w:rPr>
      </w:pPr>
      <w:r w:rsidRPr="00790A0C">
        <w:rPr>
          <w:rFonts w:ascii="Century Schoolbook" w:hAnsi="Century Schoolbook"/>
          <w:i/>
          <w:sz w:val="22"/>
          <w:szCs w:val="22"/>
          <w:u w:val="single"/>
        </w:rPr>
        <w:t>Exercice brise-glace</w:t>
      </w:r>
      <w:r w:rsidR="002840EC" w:rsidRPr="00790A0C">
        <w:rPr>
          <w:rFonts w:ascii="Century Schoolbook" w:hAnsi="Century Schoolbook"/>
          <w:i/>
          <w:sz w:val="22"/>
          <w:szCs w:val="22"/>
          <w:u w:val="single"/>
        </w:rPr>
        <w:t xml:space="preserve"> (utiliser un bloc-notes géant pour la prise de notes)</w:t>
      </w:r>
    </w:p>
    <w:p w14:paraId="1F97A520" w14:textId="77777777" w:rsidR="003B4205" w:rsidRPr="00790A0C" w:rsidRDefault="003B4205" w:rsidP="003B4205">
      <w:pPr>
        <w:pStyle w:val="Paragraphedeliste"/>
        <w:spacing w:line="360" w:lineRule="auto"/>
        <w:rPr>
          <w:rFonts w:ascii="Century Schoolbook" w:hAnsi="Century Schoolbook"/>
          <w:i/>
          <w:sz w:val="22"/>
          <w:szCs w:val="22"/>
          <w:u w:val="single"/>
        </w:rPr>
      </w:pPr>
    </w:p>
    <w:p w14:paraId="17A67D37" w14:textId="77777777" w:rsidR="001B0C8C" w:rsidRPr="00790A0C" w:rsidRDefault="001B0C8C" w:rsidP="003B4205">
      <w:pPr>
        <w:pStyle w:val="Paragraphedeliste"/>
        <w:numPr>
          <w:ilvl w:val="0"/>
          <w:numId w:val="11"/>
        </w:numPr>
        <w:spacing w:line="360" w:lineRule="auto"/>
        <w:rPr>
          <w:rFonts w:ascii="Century Schoolbook" w:hAnsi="Century Schoolbook"/>
          <w:i/>
          <w:sz w:val="22"/>
          <w:szCs w:val="22"/>
        </w:rPr>
      </w:pPr>
      <w:r w:rsidRPr="00790A0C">
        <w:rPr>
          <w:rFonts w:ascii="Century Schoolbook" w:hAnsi="Century Schoolbook"/>
          <w:i/>
          <w:sz w:val="22"/>
          <w:szCs w:val="22"/>
        </w:rPr>
        <w:t xml:space="preserve">Pour commencer, lorsque vous pensez au programme VdP, quelle est la première image ou le premier mot qui vous vient à l’esprit? </w:t>
      </w:r>
    </w:p>
    <w:p w14:paraId="691E707C" w14:textId="77777777" w:rsidR="001B0C8C" w:rsidRPr="00790A0C" w:rsidRDefault="001B0C8C" w:rsidP="00790A0C">
      <w:pPr>
        <w:pStyle w:val="Paragraphedeliste"/>
        <w:numPr>
          <w:ilvl w:val="1"/>
          <w:numId w:val="2"/>
        </w:numPr>
        <w:spacing w:line="360" w:lineRule="auto"/>
        <w:rPr>
          <w:rFonts w:ascii="Century Schoolbook" w:hAnsi="Century Schoolbook"/>
          <w:i/>
          <w:sz w:val="22"/>
          <w:szCs w:val="22"/>
        </w:rPr>
      </w:pPr>
      <w:r w:rsidRPr="00790A0C">
        <w:rPr>
          <w:rFonts w:ascii="Century Schoolbook" w:hAnsi="Century Schoolbook"/>
          <w:i/>
          <w:sz w:val="22"/>
          <w:szCs w:val="22"/>
        </w:rPr>
        <w:t>Prenez une minute pour y réfléchir</w:t>
      </w:r>
    </w:p>
    <w:p w14:paraId="4FCE2627" w14:textId="77777777" w:rsidR="001B0C8C" w:rsidRPr="00790A0C" w:rsidRDefault="001B0C8C" w:rsidP="00790A0C">
      <w:pPr>
        <w:pStyle w:val="Paragraphedeliste"/>
        <w:numPr>
          <w:ilvl w:val="1"/>
          <w:numId w:val="2"/>
        </w:numPr>
        <w:spacing w:line="360" w:lineRule="auto"/>
        <w:rPr>
          <w:rFonts w:ascii="Century Schoolbook" w:hAnsi="Century Schoolbook"/>
          <w:i/>
          <w:sz w:val="22"/>
          <w:szCs w:val="22"/>
        </w:rPr>
      </w:pPr>
      <w:r w:rsidRPr="00790A0C">
        <w:rPr>
          <w:rFonts w:ascii="Century Schoolbook" w:hAnsi="Century Schoolbook"/>
          <w:i/>
          <w:sz w:val="22"/>
          <w:szCs w:val="22"/>
        </w:rPr>
        <w:t>Sous-q</w:t>
      </w:r>
      <w:r w:rsidR="002812CD" w:rsidRPr="00790A0C">
        <w:rPr>
          <w:rFonts w:ascii="Century Schoolbook" w:hAnsi="Century Schoolbook"/>
          <w:i/>
          <w:sz w:val="22"/>
          <w:szCs w:val="22"/>
        </w:rPr>
        <w:t xml:space="preserve">uestion : pour quelles raisons avez-vous choisi </w:t>
      </w:r>
      <w:r w:rsidRPr="00790A0C">
        <w:rPr>
          <w:rFonts w:ascii="Century Schoolbook" w:hAnsi="Century Schoolbook"/>
          <w:i/>
          <w:sz w:val="22"/>
          <w:szCs w:val="22"/>
        </w:rPr>
        <w:t>ces images ou ces mots?</w:t>
      </w:r>
    </w:p>
    <w:p w14:paraId="329A8F98" w14:textId="77777777" w:rsidR="00C016DC" w:rsidRPr="00790A0C" w:rsidRDefault="00C016DC" w:rsidP="00790A0C">
      <w:pPr>
        <w:spacing w:line="360" w:lineRule="auto"/>
        <w:rPr>
          <w:rFonts w:ascii="Century Schoolbook" w:hAnsi="Century Schoolbook"/>
          <w:i/>
          <w:sz w:val="22"/>
          <w:szCs w:val="22"/>
        </w:rPr>
      </w:pPr>
    </w:p>
    <w:p w14:paraId="6E83837F" w14:textId="77777777" w:rsidR="00C016DC" w:rsidRPr="00790A0C" w:rsidRDefault="0079793F" w:rsidP="003B4205">
      <w:pPr>
        <w:pStyle w:val="Paragraphedeliste"/>
        <w:numPr>
          <w:ilvl w:val="0"/>
          <w:numId w:val="11"/>
        </w:numPr>
        <w:spacing w:line="360" w:lineRule="auto"/>
        <w:rPr>
          <w:rFonts w:ascii="Century Schoolbook" w:hAnsi="Century Schoolbook"/>
          <w:i/>
          <w:sz w:val="22"/>
          <w:szCs w:val="22"/>
        </w:rPr>
      </w:pPr>
      <w:r w:rsidRPr="00790A0C">
        <w:rPr>
          <w:rFonts w:ascii="Century Schoolbook" w:hAnsi="Century Schoolbook"/>
          <w:i/>
          <w:sz w:val="22"/>
          <w:szCs w:val="22"/>
        </w:rPr>
        <w:t>De façon</w:t>
      </w:r>
      <w:r w:rsidR="002812CD" w:rsidRPr="00790A0C">
        <w:rPr>
          <w:rFonts w:ascii="Century Schoolbook" w:hAnsi="Century Schoolbook"/>
          <w:i/>
          <w:sz w:val="22"/>
          <w:szCs w:val="22"/>
        </w:rPr>
        <w:t xml:space="preserve"> détaillée, e</w:t>
      </w:r>
      <w:r w:rsidR="00C016DC" w:rsidRPr="00790A0C">
        <w:rPr>
          <w:rFonts w:ascii="Century Schoolbook" w:hAnsi="Century Schoolbook"/>
          <w:i/>
          <w:sz w:val="22"/>
          <w:szCs w:val="22"/>
        </w:rPr>
        <w:t>n tant que parent</w:t>
      </w:r>
      <w:r w:rsidR="009A49DB" w:rsidRPr="00790A0C">
        <w:rPr>
          <w:rFonts w:ascii="Century Schoolbook" w:hAnsi="Century Schoolbook"/>
          <w:i/>
          <w:sz w:val="22"/>
          <w:szCs w:val="22"/>
        </w:rPr>
        <w:t xml:space="preserve"> participant</w:t>
      </w:r>
      <w:r w:rsidR="00C016DC" w:rsidRPr="00790A0C">
        <w:rPr>
          <w:rFonts w:ascii="Century Schoolbook" w:hAnsi="Century Schoolbook"/>
          <w:i/>
          <w:sz w:val="22"/>
          <w:szCs w:val="22"/>
        </w:rPr>
        <w:t>, qu’appréciez-vous le plus du programme VdP?</w:t>
      </w:r>
    </w:p>
    <w:p w14:paraId="465891B4" w14:textId="77777777" w:rsidR="003B4205" w:rsidRDefault="003B4205" w:rsidP="003B4205">
      <w:pPr>
        <w:pStyle w:val="Paragraphedeliste"/>
        <w:spacing w:line="360" w:lineRule="auto"/>
        <w:rPr>
          <w:rFonts w:ascii="Century Schoolbook" w:hAnsi="Century Schoolbook"/>
          <w:i/>
          <w:sz w:val="22"/>
          <w:szCs w:val="22"/>
        </w:rPr>
      </w:pPr>
    </w:p>
    <w:p w14:paraId="4EDA75E4" w14:textId="77777777" w:rsidR="00C016DC" w:rsidRPr="00790A0C" w:rsidRDefault="0079793F" w:rsidP="003B4205">
      <w:pPr>
        <w:pStyle w:val="Paragraphedeliste"/>
        <w:numPr>
          <w:ilvl w:val="0"/>
          <w:numId w:val="11"/>
        </w:numPr>
        <w:spacing w:line="360" w:lineRule="auto"/>
        <w:rPr>
          <w:rFonts w:ascii="Century Schoolbook" w:hAnsi="Century Schoolbook"/>
          <w:i/>
          <w:sz w:val="22"/>
          <w:szCs w:val="22"/>
        </w:rPr>
      </w:pPr>
      <w:r w:rsidRPr="00790A0C">
        <w:rPr>
          <w:rFonts w:ascii="Century Schoolbook" w:hAnsi="Century Schoolbook"/>
          <w:i/>
          <w:sz w:val="22"/>
          <w:szCs w:val="22"/>
        </w:rPr>
        <w:t>Qu’appréciez</w:t>
      </w:r>
      <w:r w:rsidR="00C016DC" w:rsidRPr="00790A0C">
        <w:rPr>
          <w:rFonts w:ascii="Century Schoolbook" w:hAnsi="Century Schoolbook"/>
          <w:i/>
          <w:sz w:val="22"/>
          <w:szCs w:val="22"/>
        </w:rPr>
        <w:t xml:space="preserve">-vous le moins du </w:t>
      </w:r>
      <w:r w:rsidR="002E279B" w:rsidRPr="00790A0C">
        <w:rPr>
          <w:rFonts w:ascii="Century Schoolbook" w:hAnsi="Century Schoolbook"/>
          <w:i/>
          <w:sz w:val="22"/>
          <w:szCs w:val="22"/>
        </w:rPr>
        <w:t>p</w:t>
      </w:r>
      <w:r w:rsidR="00C016DC" w:rsidRPr="00790A0C">
        <w:rPr>
          <w:rFonts w:ascii="Century Schoolbook" w:hAnsi="Century Schoolbook"/>
          <w:i/>
          <w:sz w:val="22"/>
          <w:szCs w:val="22"/>
        </w:rPr>
        <w:t>rogramme?</w:t>
      </w:r>
    </w:p>
    <w:p w14:paraId="2DE97AF4" w14:textId="77777777" w:rsidR="000E12B1" w:rsidRPr="00790A0C" w:rsidRDefault="000E12B1" w:rsidP="00790A0C">
      <w:pPr>
        <w:pStyle w:val="Paragraphedeliste"/>
        <w:numPr>
          <w:ilvl w:val="1"/>
          <w:numId w:val="2"/>
        </w:numPr>
        <w:spacing w:line="360" w:lineRule="auto"/>
        <w:rPr>
          <w:rFonts w:ascii="Century Schoolbook" w:hAnsi="Century Schoolbook"/>
          <w:i/>
          <w:sz w:val="22"/>
          <w:szCs w:val="22"/>
        </w:rPr>
      </w:pPr>
      <w:r w:rsidRPr="00790A0C">
        <w:rPr>
          <w:rFonts w:ascii="Century Schoolbook" w:hAnsi="Century Schoolbook"/>
          <w:i/>
          <w:sz w:val="22"/>
          <w:szCs w:val="22"/>
        </w:rPr>
        <w:t>Points moins attrayants</w:t>
      </w:r>
      <w:r w:rsidR="005F0FD7" w:rsidRPr="00790A0C">
        <w:rPr>
          <w:rFonts w:ascii="Century Schoolbook" w:hAnsi="Century Schoolbook"/>
          <w:i/>
          <w:sz w:val="22"/>
          <w:szCs w:val="22"/>
        </w:rPr>
        <w:t xml:space="preserve"> (difficultés o</w:t>
      </w:r>
      <w:r w:rsidR="00E70B91" w:rsidRPr="00790A0C">
        <w:rPr>
          <w:rFonts w:ascii="Century Schoolbook" w:hAnsi="Century Schoolbook"/>
          <w:i/>
          <w:sz w:val="22"/>
          <w:szCs w:val="22"/>
        </w:rPr>
        <w:t>u faiblesses, éléments à revoir)</w:t>
      </w:r>
    </w:p>
    <w:p w14:paraId="711EB549" w14:textId="77777777" w:rsidR="00C016DC" w:rsidRPr="00790A0C" w:rsidRDefault="00C016DC" w:rsidP="00790A0C">
      <w:pPr>
        <w:pStyle w:val="Paragraphedeliste"/>
        <w:spacing w:line="360" w:lineRule="auto"/>
        <w:rPr>
          <w:rFonts w:ascii="Century Schoolbook" w:hAnsi="Century Schoolbook"/>
          <w:i/>
          <w:sz w:val="22"/>
          <w:szCs w:val="22"/>
        </w:rPr>
      </w:pPr>
    </w:p>
    <w:p w14:paraId="421D98C5" w14:textId="77777777" w:rsidR="00070126" w:rsidRPr="00070126" w:rsidRDefault="00070126" w:rsidP="00070126">
      <w:pPr>
        <w:pStyle w:val="Paragraphedeliste"/>
        <w:shd w:val="clear" w:color="auto" w:fill="0078BD"/>
        <w:tabs>
          <w:tab w:val="left" w:pos="567"/>
        </w:tabs>
        <w:spacing w:line="360" w:lineRule="auto"/>
        <w:ind w:left="0"/>
        <w:rPr>
          <w:rFonts w:ascii="Franklin Gothic Demi" w:eastAsia="Calibri" w:hAnsi="Franklin Gothic Demi" w:cs="Times New Roman"/>
          <w:color w:val="FFFFFF"/>
          <w:sz w:val="10"/>
          <w:szCs w:val="10"/>
          <w:lang w:eastAsia="en-US"/>
        </w:rPr>
      </w:pPr>
    </w:p>
    <w:p w14:paraId="047AA319" w14:textId="77777777" w:rsidR="00E60096" w:rsidRPr="00070126" w:rsidRDefault="00EC1C21" w:rsidP="00070126">
      <w:pPr>
        <w:pStyle w:val="Paragraphedeliste"/>
        <w:shd w:val="clear" w:color="auto" w:fill="0078BD"/>
        <w:tabs>
          <w:tab w:val="left" w:pos="567"/>
        </w:tabs>
        <w:spacing w:line="360" w:lineRule="auto"/>
        <w:ind w:left="0"/>
        <w:rPr>
          <w:rFonts w:ascii="Franklin Gothic Demi" w:eastAsia="Calibri" w:hAnsi="Franklin Gothic Demi" w:cs="Times New Roman"/>
          <w:color w:val="FFFFFF"/>
          <w:sz w:val="22"/>
          <w:szCs w:val="22"/>
          <w:lang w:eastAsia="en-US"/>
        </w:rPr>
      </w:pPr>
      <w:r w:rsidRPr="00070126">
        <w:rPr>
          <w:rFonts w:ascii="Franklin Gothic Demi" w:eastAsia="Calibri" w:hAnsi="Franklin Gothic Demi" w:cs="Times New Roman"/>
          <w:color w:val="FFFFFF"/>
          <w:sz w:val="22"/>
          <w:szCs w:val="22"/>
          <w:lang w:eastAsia="en-US"/>
        </w:rPr>
        <w:t>Dimension : évaluation des retombées du programme</w:t>
      </w:r>
      <w:r w:rsidR="00536B77" w:rsidRPr="00070126">
        <w:rPr>
          <w:rFonts w:ascii="Franklin Gothic Demi" w:eastAsia="Calibri" w:hAnsi="Franklin Gothic Demi" w:cs="Times New Roman"/>
          <w:color w:val="FFFFFF"/>
          <w:sz w:val="22"/>
          <w:szCs w:val="22"/>
          <w:lang w:eastAsia="en-US"/>
        </w:rPr>
        <w:t xml:space="preserve"> sur les </w:t>
      </w:r>
      <w:r w:rsidR="00F11101">
        <w:rPr>
          <w:rFonts w:ascii="Franklin Gothic Demi" w:eastAsia="Calibri" w:hAnsi="Franklin Gothic Demi" w:cs="Times New Roman"/>
          <w:color w:val="FFFFFF"/>
          <w:sz w:val="22"/>
          <w:szCs w:val="22"/>
          <w:lang w:eastAsia="en-US"/>
        </w:rPr>
        <w:t>parents participants</w:t>
      </w:r>
    </w:p>
    <w:p w14:paraId="6FCFAE47" w14:textId="77777777" w:rsidR="00536B77" w:rsidRPr="00790A0C" w:rsidRDefault="00536B77" w:rsidP="00790A0C">
      <w:pPr>
        <w:spacing w:line="360" w:lineRule="auto"/>
        <w:rPr>
          <w:rFonts w:ascii="Century Schoolbook" w:hAnsi="Century Schoolbook"/>
          <w:i/>
          <w:sz w:val="22"/>
          <w:szCs w:val="22"/>
        </w:rPr>
      </w:pPr>
    </w:p>
    <w:p w14:paraId="0D5DBC7A" w14:textId="77777777" w:rsidR="00BB1110" w:rsidRPr="00053F54" w:rsidRDefault="00BC3F5F" w:rsidP="003B4205">
      <w:pPr>
        <w:pStyle w:val="Paragraphedeliste"/>
        <w:numPr>
          <w:ilvl w:val="0"/>
          <w:numId w:val="11"/>
        </w:numPr>
        <w:spacing w:line="360" w:lineRule="auto"/>
        <w:rPr>
          <w:rFonts w:ascii="Century Schoolbook" w:hAnsi="Century Schoolbook"/>
          <w:i/>
          <w:sz w:val="22"/>
          <w:szCs w:val="22"/>
        </w:rPr>
      </w:pPr>
      <w:r w:rsidRPr="003B4205">
        <w:rPr>
          <w:rFonts w:ascii="Century Schoolbook" w:hAnsi="Century Schoolbook"/>
          <w:i/>
          <w:sz w:val="22"/>
          <w:szCs w:val="22"/>
        </w:rPr>
        <w:t xml:space="preserve">Depuis le début de votre implication dans VdP, </w:t>
      </w:r>
      <w:r w:rsidR="00B23EFD" w:rsidRPr="003B4205">
        <w:rPr>
          <w:rFonts w:ascii="Century Schoolbook" w:hAnsi="Century Schoolbook"/>
          <w:i/>
          <w:sz w:val="22"/>
          <w:szCs w:val="22"/>
        </w:rPr>
        <w:t>quels changements</w:t>
      </w:r>
      <w:r w:rsidR="00BB1110" w:rsidRPr="003B4205">
        <w:rPr>
          <w:rFonts w:ascii="Century Schoolbook" w:hAnsi="Century Schoolbook"/>
          <w:i/>
          <w:sz w:val="22"/>
          <w:szCs w:val="22"/>
        </w:rPr>
        <w:t xml:space="preserve"> </w:t>
      </w:r>
      <w:r w:rsidR="00B23EFD" w:rsidRPr="003B4205">
        <w:rPr>
          <w:rFonts w:ascii="Century Schoolbook" w:hAnsi="Century Schoolbook"/>
          <w:i/>
          <w:sz w:val="22"/>
          <w:szCs w:val="22"/>
        </w:rPr>
        <w:t>observez-vous</w:t>
      </w:r>
      <w:r w:rsidR="00BB1110" w:rsidRPr="003B4205">
        <w:rPr>
          <w:rFonts w:ascii="Century Schoolbook" w:hAnsi="Century Schoolbook"/>
          <w:i/>
          <w:sz w:val="22"/>
          <w:szCs w:val="22"/>
        </w:rPr>
        <w:t xml:space="preserve"> </w:t>
      </w:r>
      <w:r w:rsidR="00B23EFD" w:rsidRPr="003B4205">
        <w:rPr>
          <w:rFonts w:ascii="Century Schoolbook" w:hAnsi="Century Schoolbook"/>
          <w:i/>
          <w:sz w:val="22"/>
          <w:szCs w:val="22"/>
        </w:rPr>
        <w:t xml:space="preserve">dans </w:t>
      </w:r>
      <w:r w:rsidR="00B23EFD" w:rsidRPr="00053F54">
        <w:rPr>
          <w:rFonts w:ascii="Century Schoolbook" w:hAnsi="Century Schoolbook"/>
          <w:i/>
          <w:sz w:val="22"/>
          <w:szCs w:val="22"/>
        </w:rPr>
        <w:t>votre vie personnelle et familiale</w:t>
      </w:r>
      <w:r w:rsidR="00BB1110" w:rsidRPr="00053F54">
        <w:rPr>
          <w:rFonts w:ascii="Century Schoolbook" w:hAnsi="Century Schoolbook"/>
          <w:i/>
          <w:sz w:val="22"/>
          <w:szCs w:val="22"/>
        </w:rPr>
        <w:t>?</w:t>
      </w:r>
    </w:p>
    <w:p w14:paraId="60145056" w14:textId="3889276B" w:rsidR="00E80DC6" w:rsidRPr="00053F54" w:rsidRDefault="00E80DC6" w:rsidP="00790A0C">
      <w:pPr>
        <w:pStyle w:val="Paragraphedeliste"/>
        <w:numPr>
          <w:ilvl w:val="2"/>
          <w:numId w:val="2"/>
        </w:numPr>
        <w:spacing w:line="360" w:lineRule="auto"/>
        <w:rPr>
          <w:rFonts w:ascii="Century Schoolbook" w:hAnsi="Century Schoolbook"/>
          <w:i/>
          <w:sz w:val="22"/>
          <w:szCs w:val="22"/>
        </w:rPr>
      </w:pPr>
      <w:r w:rsidRPr="00053F54">
        <w:rPr>
          <w:rFonts w:ascii="Century Schoolbook" w:hAnsi="Century Schoolbook"/>
          <w:i/>
          <w:sz w:val="22"/>
          <w:szCs w:val="22"/>
        </w:rPr>
        <w:t>Dans votre façon d’</w:t>
      </w:r>
      <w:r w:rsidR="007E7C4F">
        <w:rPr>
          <w:rFonts w:ascii="Century Schoolbook" w:hAnsi="Century Schoolbook"/>
          <w:i/>
          <w:sz w:val="22"/>
          <w:szCs w:val="22"/>
        </w:rPr>
        <w:t>être?</w:t>
      </w:r>
    </w:p>
    <w:p w14:paraId="065AE00B" w14:textId="77777777" w:rsidR="00BC3F5F" w:rsidRPr="00790A0C" w:rsidRDefault="00BC3F5F" w:rsidP="00790A0C">
      <w:pPr>
        <w:pStyle w:val="Paragraphedeliste"/>
        <w:numPr>
          <w:ilvl w:val="2"/>
          <w:numId w:val="2"/>
        </w:numPr>
        <w:spacing w:line="360" w:lineRule="auto"/>
        <w:rPr>
          <w:rFonts w:ascii="Century Schoolbook" w:hAnsi="Century Schoolbook"/>
          <w:i/>
          <w:sz w:val="22"/>
          <w:szCs w:val="22"/>
        </w:rPr>
      </w:pPr>
      <w:r w:rsidRPr="00790A0C">
        <w:rPr>
          <w:rFonts w:ascii="Century Schoolbook" w:hAnsi="Century Schoolbook"/>
          <w:i/>
          <w:sz w:val="22"/>
          <w:szCs w:val="22"/>
        </w:rPr>
        <w:t>Dans vos relations avec votre ou vos enfants?</w:t>
      </w:r>
    </w:p>
    <w:p w14:paraId="43C9B9B3" w14:textId="77777777" w:rsidR="007C3548" w:rsidRPr="00790A0C" w:rsidRDefault="007C3548" w:rsidP="00790A0C">
      <w:pPr>
        <w:pStyle w:val="Paragraphedeliste"/>
        <w:spacing w:line="360" w:lineRule="auto"/>
        <w:ind w:left="2160"/>
        <w:rPr>
          <w:rFonts w:ascii="Century Schoolbook" w:hAnsi="Century Schoolbook"/>
          <w:i/>
          <w:sz w:val="22"/>
          <w:szCs w:val="22"/>
        </w:rPr>
      </w:pPr>
    </w:p>
    <w:p w14:paraId="2CE5E850" w14:textId="77777777" w:rsidR="0047548E" w:rsidRPr="003B4205" w:rsidRDefault="0047548E" w:rsidP="003B4205">
      <w:pPr>
        <w:pStyle w:val="Paragraphedeliste"/>
        <w:numPr>
          <w:ilvl w:val="0"/>
          <w:numId w:val="11"/>
        </w:numPr>
        <w:spacing w:line="360" w:lineRule="auto"/>
        <w:rPr>
          <w:rFonts w:ascii="Century Schoolbook" w:hAnsi="Century Schoolbook"/>
          <w:i/>
          <w:sz w:val="22"/>
          <w:szCs w:val="22"/>
        </w:rPr>
      </w:pPr>
      <w:r w:rsidRPr="003B4205">
        <w:rPr>
          <w:rFonts w:ascii="Century Schoolbook" w:hAnsi="Century Schoolbook"/>
          <w:i/>
          <w:sz w:val="22"/>
          <w:szCs w:val="22"/>
        </w:rPr>
        <w:t xml:space="preserve">Comment </w:t>
      </w:r>
      <w:r w:rsidR="00A3002B" w:rsidRPr="003B4205">
        <w:rPr>
          <w:rFonts w:ascii="Century Schoolbook" w:hAnsi="Century Schoolbook"/>
          <w:i/>
          <w:sz w:val="22"/>
          <w:szCs w:val="22"/>
        </w:rPr>
        <w:t>VdP vo</w:t>
      </w:r>
      <w:r w:rsidR="00A13AEF" w:rsidRPr="003B4205">
        <w:rPr>
          <w:rFonts w:ascii="Century Schoolbook" w:hAnsi="Century Schoolbook"/>
          <w:i/>
          <w:sz w:val="22"/>
          <w:szCs w:val="22"/>
        </w:rPr>
        <w:t>us a-t-il permis de mieux connai</w:t>
      </w:r>
      <w:r w:rsidR="00A3002B" w:rsidRPr="003B4205">
        <w:rPr>
          <w:rFonts w:ascii="Century Schoolbook" w:hAnsi="Century Schoolbook"/>
          <w:i/>
          <w:sz w:val="22"/>
          <w:szCs w:val="22"/>
        </w:rPr>
        <w:t xml:space="preserve">tre et utiliser les services aux familles </w:t>
      </w:r>
      <w:r w:rsidRPr="003B4205">
        <w:rPr>
          <w:rFonts w:ascii="Century Schoolbook" w:hAnsi="Century Schoolbook"/>
          <w:i/>
          <w:sz w:val="22"/>
          <w:szCs w:val="22"/>
        </w:rPr>
        <w:t xml:space="preserve">qui sont </w:t>
      </w:r>
      <w:r w:rsidR="00A3002B" w:rsidRPr="003B4205">
        <w:rPr>
          <w:rFonts w:ascii="Century Schoolbook" w:hAnsi="Century Schoolbook"/>
          <w:i/>
          <w:sz w:val="22"/>
          <w:szCs w:val="22"/>
        </w:rPr>
        <w:t>disponibles au sein de votr</w:t>
      </w:r>
      <w:r w:rsidR="00C5432D" w:rsidRPr="003B4205">
        <w:rPr>
          <w:rFonts w:ascii="Century Schoolbook" w:hAnsi="Century Schoolbook"/>
          <w:i/>
          <w:sz w:val="22"/>
          <w:szCs w:val="22"/>
        </w:rPr>
        <w:t xml:space="preserve">e </w:t>
      </w:r>
      <w:r w:rsidRPr="003B4205">
        <w:rPr>
          <w:rFonts w:ascii="Century Schoolbook" w:hAnsi="Century Schoolbook"/>
          <w:i/>
          <w:sz w:val="22"/>
          <w:szCs w:val="22"/>
        </w:rPr>
        <w:t>village ou votre secteur</w:t>
      </w:r>
      <w:r w:rsidR="00C5432D" w:rsidRPr="003B4205">
        <w:rPr>
          <w:rFonts w:ascii="Century Schoolbook" w:hAnsi="Century Schoolbook"/>
          <w:i/>
          <w:sz w:val="22"/>
          <w:szCs w:val="22"/>
        </w:rPr>
        <w:t xml:space="preserve">? </w:t>
      </w:r>
      <w:r w:rsidRPr="003B4205">
        <w:rPr>
          <w:rFonts w:ascii="Century Schoolbook" w:hAnsi="Century Schoolbook"/>
          <w:i/>
          <w:sz w:val="22"/>
          <w:szCs w:val="22"/>
        </w:rPr>
        <w:t xml:space="preserve"> </w:t>
      </w:r>
    </w:p>
    <w:p w14:paraId="0B0E0834" w14:textId="77777777" w:rsidR="0047548E" w:rsidRPr="00790A0C" w:rsidRDefault="0047548E" w:rsidP="00790A0C">
      <w:pPr>
        <w:pStyle w:val="Paragraphedeliste"/>
        <w:spacing w:line="360" w:lineRule="auto"/>
        <w:rPr>
          <w:rFonts w:ascii="Century Schoolbook" w:hAnsi="Century Schoolbook"/>
          <w:i/>
          <w:sz w:val="22"/>
          <w:szCs w:val="22"/>
        </w:rPr>
      </w:pPr>
    </w:p>
    <w:p w14:paraId="345D5CC7" w14:textId="77777777" w:rsidR="0079793F" w:rsidRPr="003B4205" w:rsidRDefault="0079793F" w:rsidP="003B4205">
      <w:pPr>
        <w:pStyle w:val="Paragraphedeliste"/>
        <w:numPr>
          <w:ilvl w:val="0"/>
          <w:numId w:val="11"/>
        </w:numPr>
        <w:spacing w:line="360" w:lineRule="auto"/>
        <w:rPr>
          <w:rFonts w:ascii="Century Schoolbook" w:hAnsi="Century Schoolbook"/>
          <w:i/>
          <w:sz w:val="22"/>
          <w:szCs w:val="22"/>
        </w:rPr>
      </w:pPr>
      <w:r w:rsidRPr="003B4205">
        <w:rPr>
          <w:rFonts w:ascii="Century Schoolbook" w:hAnsi="Century Schoolbook"/>
          <w:i/>
          <w:sz w:val="22"/>
          <w:szCs w:val="22"/>
        </w:rPr>
        <w:t>Si vous aviez à promouvoir ou à faire connaître le programme VdP autour de vous, quels arguments utiliseriez-vous pour convaincre quelqu’un de participer à la Voix des parents?</w:t>
      </w:r>
    </w:p>
    <w:p w14:paraId="7CBD065F" w14:textId="77777777" w:rsidR="00DD4C54" w:rsidRDefault="00DD4C54" w:rsidP="00790A0C">
      <w:pPr>
        <w:spacing w:line="360" w:lineRule="auto"/>
        <w:rPr>
          <w:rFonts w:ascii="Century Schoolbook" w:hAnsi="Century Schoolbook"/>
          <w:i/>
          <w:sz w:val="22"/>
          <w:szCs w:val="22"/>
        </w:rPr>
      </w:pPr>
    </w:p>
    <w:p w14:paraId="4FAD04DE" w14:textId="77777777" w:rsidR="00BA7D47" w:rsidRPr="00790A0C" w:rsidRDefault="00BA7D47" w:rsidP="00790A0C">
      <w:pPr>
        <w:spacing w:line="360" w:lineRule="auto"/>
        <w:rPr>
          <w:rFonts w:ascii="Century Schoolbook" w:hAnsi="Century Schoolbook"/>
          <w:i/>
          <w:sz w:val="22"/>
          <w:szCs w:val="22"/>
        </w:rPr>
      </w:pPr>
    </w:p>
    <w:p w14:paraId="7AAA60AC" w14:textId="77777777" w:rsidR="00070126" w:rsidRPr="00070126" w:rsidRDefault="00070126" w:rsidP="00070126">
      <w:pPr>
        <w:pStyle w:val="Paragraphedeliste"/>
        <w:shd w:val="clear" w:color="auto" w:fill="0078BD"/>
        <w:tabs>
          <w:tab w:val="left" w:pos="567"/>
        </w:tabs>
        <w:spacing w:line="360" w:lineRule="auto"/>
        <w:ind w:left="0"/>
        <w:rPr>
          <w:rFonts w:ascii="Franklin Gothic Demi" w:eastAsia="Calibri" w:hAnsi="Franklin Gothic Demi" w:cs="Times New Roman"/>
          <w:color w:val="FFFFFF"/>
          <w:sz w:val="10"/>
          <w:szCs w:val="10"/>
          <w:lang w:eastAsia="en-US"/>
        </w:rPr>
      </w:pPr>
    </w:p>
    <w:p w14:paraId="754B918E" w14:textId="77777777" w:rsidR="00DD4C54" w:rsidRPr="00070126" w:rsidRDefault="00DD4C54" w:rsidP="00070126">
      <w:pPr>
        <w:pStyle w:val="Paragraphedeliste"/>
        <w:shd w:val="clear" w:color="auto" w:fill="0078BD"/>
        <w:tabs>
          <w:tab w:val="left" w:pos="567"/>
        </w:tabs>
        <w:spacing w:line="360" w:lineRule="auto"/>
        <w:ind w:left="0"/>
        <w:rPr>
          <w:rFonts w:ascii="Franklin Gothic Demi" w:eastAsia="Calibri" w:hAnsi="Franklin Gothic Demi" w:cs="Times New Roman"/>
          <w:color w:val="FFFFFF"/>
          <w:sz w:val="22"/>
          <w:szCs w:val="22"/>
          <w:lang w:eastAsia="en-US"/>
        </w:rPr>
      </w:pPr>
      <w:r w:rsidRPr="00070126">
        <w:rPr>
          <w:rFonts w:ascii="Franklin Gothic Demi" w:eastAsia="Calibri" w:hAnsi="Franklin Gothic Demi" w:cs="Times New Roman"/>
          <w:color w:val="FFFFFF"/>
          <w:sz w:val="22"/>
          <w:szCs w:val="22"/>
          <w:lang w:eastAsia="en-US"/>
        </w:rPr>
        <w:t>Dimension : retombées dans la communauté</w:t>
      </w:r>
    </w:p>
    <w:p w14:paraId="6F1BE427" w14:textId="77777777" w:rsidR="007C3548" w:rsidRPr="00790A0C" w:rsidRDefault="007C3548" w:rsidP="00790A0C">
      <w:pPr>
        <w:pStyle w:val="Paragraphedeliste"/>
        <w:spacing w:line="360" w:lineRule="auto"/>
        <w:rPr>
          <w:rFonts w:ascii="Century Schoolbook" w:hAnsi="Century Schoolbook"/>
          <w:i/>
          <w:sz w:val="22"/>
          <w:szCs w:val="22"/>
        </w:rPr>
      </w:pPr>
    </w:p>
    <w:p w14:paraId="1C0C97D8" w14:textId="2667EF78" w:rsidR="00C5432D" w:rsidRPr="00790A0C" w:rsidRDefault="00940645" w:rsidP="003B4205">
      <w:pPr>
        <w:pStyle w:val="Paragraphedeliste"/>
        <w:numPr>
          <w:ilvl w:val="0"/>
          <w:numId w:val="11"/>
        </w:numPr>
        <w:spacing w:line="360" w:lineRule="auto"/>
        <w:rPr>
          <w:rFonts w:ascii="Century Schoolbook" w:hAnsi="Century Schoolbook"/>
          <w:i/>
          <w:sz w:val="22"/>
          <w:szCs w:val="22"/>
        </w:rPr>
      </w:pPr>
      <w:r>
        <w:rPr>
          <w:rFonts w:ascii="Century Schoolbook" w:hAnsi="Century Schoolbook"/>
          <w:i/>
          <w:sz w:val="22"/>
          <w:szCs w:val="22"/>
        </w:rPr>
        <w:t>Quels changements</w:t>
      </w:r>
      <w:r w:rsidR="00744539" w:rsidRPr="00790A0C">
        <w:rPr>
          <w:rFonts w:ascii="Century Schoolbook" w:hAnsi="Century Schoolbook"/>
          <w:i/>
          <w:sz w:val="22"/>
          <w:szCs w:val="22"/>
        </w:rPr>
        <w:t xml:space="preserve"> croyez-vous</w:t>
      </w:r>
      <w:r w:rsidR="00BC3D0D" w:rsidRPr="00790A0C">
        <w:rPr>
          <w:rFonts w:ascii="Century Schoolbook" w:hAnsi="Century Schoolbook"/>
          <w:i/>
          <w:sz w:val="22"/>
          <w:szCs w:val="22"/>
        </w:rPr>
        <w:t xml:space="preserve"> que le programme VdP a apporté au sein de </w:t>
      </w:r>
      <w:r w:rsidR="00FD0DB8" w:rsidRPr="00790A0C">
        <w:rPr>
          <w:rFonts w:ascii="Century Schoolbook" w:hAnsi="Century Schoolbook"/>
          <w:i/>
          <w:sz w:val="22"/>
          <w:szCs w:val="22"/>
        </w:rPr>
        <w:t>votre</w:t>
      </w:r>
      <w:r w:rsidR="00BC3D0D" w:rsidRPr="00790A0C">
        <w:rPr>
          <w:rFonts w:ascii="Century Schoolbook" w:hAnsi="Century Schoolbook"/>
          <w:i/>
          <w:sz w:val="22"/>
          <w:szCs w:val="22"/>
        </w:rPr>
        <w:t xml:space="preserve"> </w:t>
      </w:r>
      <w:r w:rsidR="00631630" w:rsidRPr="00790A0C">
        <w:rPr>
          <w:rFonts w:ascii="Century Schoolbook" w:hAnsi="Century Schoolbook"/>
          <w:i/>
          <w:sz w:val="22"/>
          <w:szCs w:val="22"/>
        </w:rPr>
        <w:t>village ou votre secteur</w:t>
      </w:r>
      <w:r w:rsidR="00BC3D0D" w:rsidRPr="00790A0C">
        <w:rPr>
          <w:rFonts w:ascii="Century Schoolbook" w:hAnsi="Century Schoolbook"/>
          <w:i/>
          <w:sz w:val="22"/>
          <w:szCs w:val="22"/>
        </w:rPr>
        <w:t xml:space="preserve">? </w:t>
      </w:r>
    </w:p>
    <w:p w14:paraId="2A29EDB2" w14:textId="77777777" w:rsidR="00BC3D0D" w:rsidRPr="00790A0C" w:rsidRDefault="00A97236" w:rsidP="00790A0C">
      <w:pPr>
        <w:pStyle w:val="Paragraphedeliste"/>
        <w:numPr>
          <w:ilvl w:val="1"/>
          <w:numId w:val="2"/>
        </w:numPr>
        <w:spacing w:line="360" w:lineRule="auto"/>
        <w:rPr>
          <w:rFonts w:ascii="Century Schoolbook" w:hAnsi="Century Schoolbook"/>
          <w:i/>
          <w:sz w:val="22"/>
          <w:szCs w:val="22"/>
        </w:rPr>
      </w:pPr>
      <w:r w:rsidRPr="00790A0C">
        <w:rPr>
          <w:rFonts w:ascii="Century Schoolbook" w:hAnsi="Century Schoolbook"/>
          <w:i/>
          <w:sz w:val="22"/>
          <w:szCs w:val="22"/>
        </w:rPr>
        <w:t>Qu’est-ce qui vous fait croire cela?</w:t>
      </w:r>
      <w:r w:rsidR="00BC3D0D" w:rsidRPr="00790A0C">
        <w:rPr>
          <w:rFonts w:ascii="Century Schoolbook" w:hAnsi="Century Schoolbook"/>
          <w:i/>
          <w:sz w:val="22"/>
          <w:szCs w:val="22"/>
        </w:rPr>
        <w:t xml:space="preserve"> Exemples concrets?</w:t>
      </w:r>
    </w:p>
    <w:p w14:paraId="2590904B" w14:textId="77777777" w:rsidR="00186F66" w:rsidRPr="00790A0C" w:rsidRDefault="00186F66" w:rsidP="00790A0C">
      <w:pPr>
        <w:spacing w:line="360" w:lineRule="auto"/>
        <w:rPr>
          <w:rFonts w:ascii="Century Schoolbook" w:hAnsi="Century Schoolbook"/>
          <w:i/>
          <w:sz w:val="22"/>
          <w:szCs w:val="22"/>
        </w:rPr>
      </w:pPr>
    </w:p>
    <w:p w14:paraId="35FC63CA" w14:textId="77777777" w:rsidR="00070126" w:rsidRPr="00070126" w:rsidRDefault="00070126" w:rsidP="00070126">
      <w:pPr>
        <w:pStyle w:val="Paragraphedeliste"/>
        <w:shd w:val="clear" w:color="auto" w:fill="0078BD"/>
        <w:tabs>
          <w:tab w:val="left" w:pos="567"/>
        </w:tabs>
        <w:spacing w:line="360" w:lineRule="auto"/>
        <w:ind w:left="0"/>
        <w:rPr>
          <w:rFonts w:ascii="Franklin Gothic Demi" w:eastAsia="Calibri" w:hAnsi="Franklin Gothic Demi" w:cs="Times New Roman"/>
          <w:color w:val="FFFFFF"/>
          <w:sz w:val="10"/>
          <w:szCs w:val="10"/>
          <w:lang w:eastAsia="en-US"/>
        </w:rPr>
      </w:pPr>
    </w:p>
    <w:p w14:paraId="2E8D0E5B" w14:textId="77777777" w:rsidR="00186F66" w:rsidRPr="00070126" w:rsidRDefault="003C3ECC" w:rsidP="00070126">
      <w:pPr>
        <w:pStyle w:val="Paragraphedeliste"/>
        <w:shd w:val="clear" w:color="auto" w:fill="0078BD"/>
        <w:tabs>
          <w:tab w:val="left" w:pos="567"/>
        </w:tabs>
        <w:spacing w:line="360" w:lineRule="auto"/>
        <w:ind w:left="0"/>
        <w:rPr>
          <w:rFonts w:ascii="Franklin Gothic Demi" w:eastAsia="Calibri" w:hAnsi="Franklin Gothic Demi" w:cs="Times New Roman"/>
          <w:color w:val="FFFFFF"/>
          <w:sz w:val="22"/>
          <w:szCs w:val="22"/>
          <w:lang w:eastAsia="en-US"/>
        </w:rPr>
      </w:pPr>
      <w:r w:rsidRPr="00070126">
        <w:rPr>
          <w:rFonts w:ascii="Franklin Gothic Demi" w:eastAsia="Calibri" w:hAnsi="Franklin Gothic Demi" w:cs="Times New Roman"/>
          <w:color w:val="FFFFFF"/>
          <w:sz w:val="22"/>
          <w:szCs w:val="22"/>
          <w:lang w:eastAsia="en-US"/>
        </w:rPr>
        <w:t>Dimension : p</w:t>
      </w:r>
      <w:r w:rsidR="00186F66" w:rsidRPr="00070126">
        <w:rPr>
          <w:rFonts w:ascii="Franklin Gothic Demi" w:eastAsia="Calibri" w:hAnsi="Franklin Gothic Demi" w:cs="Times New Roman"/>
          <w:color w:val="FFFFFF"/>
          <w:sz w:val="22"/>
          <w:szCs w:val="22"/>
          <w:lang w:eastAsia="en-US"/>
        </w:rPr>
        <w:t>érennité</w:t>
      </w:r>
    </w:p>
    <w:p w14:paraId="746C87F5" w14:textId="77777777" w:rsidR="00186F66" w:rsidRPr="00790A0C" w:rsidRDefault="00186F66" w:rsidP="00790A0C">
      <w:pPr>
        <w:spacing w:line="360" w:lineRule="auto"/>
        <w:rPr>
          <w:rFonts w:ascii="Century Schoolbook" w:hAnsi="Century Schoolbook"/>
          <w:i/>
          <w:sz w:val="22"/>
          <w:szCs w:val="22"/>
        </w:rPr>
      </w:pPr>
    </w:p>
    <w:p w14:paraId="02A8A61D" w14:textId="77777777" w:rsidR="003B4205" w:rsidRDefault="00186F66" w:rsidP="003B4205">
      <w:pPr>
        <w:pStyle w:val="Paragraphedeliste"/>
        <w:numPr>
          <w:ilvl w:val="0"/>
          <w:numId w:val="11"/>
        </w:numPr>
        <w:spacing w:line="360" w:lineRule="auto"/>
        <w:rPr>
          <w:rFonts w:ascii="Century Schoolbook" w:hAnsi="Century Schoolbook"/>
          <w:i/>
          <w:sz w:val="22"/>
          <w:szCs w:val="22"/>
        </w:rPr>
      </w:pPr>
      <w:r w:rsidRPr="003B4205">
        <w:rPr>
          <w:rFonts w:ascii="Century Schoolbook" w:hAnsi="Century Schoolbook"/>
          <w:i/>
          <w:sz w:val="22"/>
          <w:szCs w:val="22"/>
        </w:rPr>
        <w:t>Est-ce que le programme VdP a toujours sa raiso</w:t>
      </w:r>
      <w:r w:rsidR="00C5432D" w:rsidRPr="003B4205">
        <w:rPr>
          <w:rFonts w:ascii="Century Schoolbook" w:hAnsi="Century Schoolbook"/>
          <w:i/>
          <w:sz w:val="22"/>
          <w:szCs w:val="22"/>
        </w:rPr>
        <w:t xml:space="preserve">n d’être dans votre </w:t>
      </w:r>
      <w:r w:rsidR="00657FE2" w:rsidRPr="003B4205">
        <w:rPr>
          <w:rFonts w:ascii="Century Schoolbook" w:hAnsi="Century Schoolbook"/>
          <w:i/>
          <w:sz w:val="22"/>
          <w:szCs w:val="22"/>
        </w:rPr>
        <w:t>secteur</w:t>
      </w:r>
      <w:r w:rsidR="00C5432D" w:rsidRPr="003B4205">
        <w:rPr>
          <w:rFonts w:ascii="Century Schoolbook" w:hAnsi="Century Schoolbook"/>
          <w:i/>
          <w:sz w:val="22"/>
          <w:szCs w:val="22"/>
        </w:rPr>
        <w:t xml:space="preserve">; autrement dit, </w:t>
      </w:r>
      <w:r w:rsidRPr="003B4205">
        <w:rPr>
          <w:rFonts w:ascii="Century Schoolbook" w:hAnsi="Century Schoolbook"/>
          <w:i/>
          <w:sz w:val="22"/>
          <w:szCs w:val="22"/>
        </w:rPr>
        <w:t>doit-il continuer?</w:t>
      </w:r>
    </w:p>
    <w:p w14:paraId="1AF94D6D" w14:textId="77777777" w:rsidR="003B4205" w:rsidRDefault="003B4205" w:rsidP="003B4205">
      <w:pPr>
        <w:pStyle w:val="Paragraphedeliste"/>
        <w:spacing w:line="360" w:lineRule="auto"/>
        <w:rPr>
          <w:rFonts w:ascii="Century Schoolbook" w:hAnsi="Century Schoolbook"/>
          <w:i/>
          <w:sz w:val="22"/>
          <w:szCs w:val="22"/>
        </w:rPr>
      </w:pPr>
    </w:p>
    <w:p w14:paraId="691C0C7D" w14:textId="77777777" w:rsidR="00DB389E" w:rsidRPr="003B4205" w:rsidRDefault="00DB389E" w:rsidP="003B4205">
      <w:pPr>
        <w:pStyle w:val="Paragraphedeliste"/>
        <w:numPr>
          <w:ilvl w:val="0"/>
          <w:numId w:val="11"/>
        </w:numPr>
        <w:spacing w:line="360" w:lineRule="auto"/>
        <w:rPr>
          <w:rFonts w:ascii="Century Schoolbook" w:hAnsi="Century Schoolbook"/>
          <w:i/>
          <w:sz w:val="22"/>
          <w:szCs w:val="22"/>
        </w:rPr>
      </w:pPr>
      <w:r w:rsidRPr="003B4205">
        <w:rPr>
          <w:rFonts w:ascii="Century Schoolbook" w:hAnsi="Century Schoolbook"/>
          <w:i/>
          <w:sz w:val="22"/>
          <w:szCs w:val="22"/>
        </w:rPr>
        <w:t>Si demain il n’y a</w:t>
      </w:r>
      <w:r w:rsidR="00657FE2" w:rsidRPr="003B4205">
        <w:rPr>
          <w:rFonts w:ascii="Century Schoolbook" w:hAnsi="Century Schoolbook"/>
          <w:i/>
          <w:sz w:val="22"/>
          <w:szCs w:val="22"/>
        </w:rPr>
        <w:t>vait</w:t>
      </w:r>
      <w:r w:rsidRPr="003B4205">
        <w:rPr>
          <w:rFonts w:ascii="Century Schoolbook" w:hAnsi="Century Schoolbook"/>
          <w:i/>
          <w:sz w:val="22"/>
          <w:szCs w:val="22"/>
        </w:rPr>
        <w:t xml:space="preserve"> plus d’argent pour Voix des parents, quels </w:t>
      </w:r>
      <w:r w:rsidR="00657FE2" w:rsidRPr="003B4205">
        <w:rPr>
          <w:rFonts w:ascii="Century Schoolbook" w:hAnsi="Century Schoolbook"/>
          <w:i/>
          <w:sz w:val="22"/>
          <w:szCs w:val="22"/>
        </w:rPr>
        <w:t>seraient</w:t>
      </w:r>
      <w:r w:rsidRPr="003B4205">
        <w:rPr>
          <w:rFonts w:ascii="Century Schoolbook" w:hAnsi="Century Schoolbook"/>
          <w:i/>
          <w:sz w:val="22"/>
          <w:szCs w:val="22"/>
        </w:rPr>
        <w:t xml:space="preserve"> les éléments incontournables </w:t>
      </w:r>
      <w:r w:rsidR="00657FE2" w:rsidRPr="003B4205">
        <w:rPr>
          <w:rFonts w:ascii="Century Schoolbook" w:hAnsi="Century Schoolbook"/>
          <w:i/>
          <w:sz w:val="22"/>
          <w:szCs w:val="22"/>
        </w:rPr>
        <w:t xml:space="preserve">qu’il faudrait chercher </w:t>
      </w:r>
      <w:r w:rsidRPr="003B4205">
        <w:rPr>
          <w:rFonts w:ascii="Century Schoolbook" w:hAnsi="Century Schoolbook"/>
          <w:i/>
          <w:sz w:val="22"/>
          <w:szCs w:val="22"/>
        </w:rPr>
        <w:t>à mainten</w:t>
      </w:r>
      <w:r w:rsidR="00582E53" w:rsidRPr="003B4205">
        <w:rPr>
          <w:rFonts w:ascii="Century Schoolbook" w:hAnsi="Century Schoolbook"/>
          <w:i/>
          <w:sz w:val="22"/>
          <w:szCs w:val="22"/>
        </w:rPr>
        <w:t>ir</w:t>
      </w:r>
      <w:r w:rsidR="00657FE2" w:rsidRPr="003B4205">
        <w:rPr>
          <w:rFonts w:ascii="Century Schoolbook" w:hAnsi="Century Schoolbook"/>
          <w:i/>
          <w:sz w:val="22"/>
          <w:szCs w:val="22"/>
        </w:rPr>
        <w:t xml:space="preserve"> </w:t>
      </w:r>
      <w:r w:rsidR="001C390B" w:rsidRPr="003B4205">
        <w:rPr>
          <w:rFonts w:ascii="Century Schoolbook" w:hAnsi="Century Schoolbook"/>
          <w:i/>
          <w:sz w:val="22"/>
          <w:szCs w:val="22"/>
        </w:rPr>
        <w:t>malgré tout</w:t>
      </w:r>
      <w:r w:rsidR="00582E53" w:rsidRPr="003B4205">
        <w:rPr>
          <w:rFonts w:ascii="Century Schoolbook" w:hAnsi="Century Schoolbook"/>
          <w:i/>
          <w:sz w:val="22"/>
          <w:szCs w:val="22"/>
        </w:rPr>
        <w:t xml:space="preserve">? </w:t>
      </w:r>
    </w:p>
    <w:p w14:paraId="74180999" w14:textId="77777777" w:rsidR="002E07B1" w:rsidRPr="00790A0C" w:rsidRDefault="002E07B1" w:rsidP="00790A0C">
      <w:pPr>
        <w:spacing w:line="360" w:lineRule="auto"/>
        <w:rPr>
          <w:rFonts w:ascii="Century Schoolbook" w:hAnsi="Century Schoolbook"/>
          <w:i/>
          <w:sz w:val="22"/>
          <w:szCs w:val="22"/>
        </w:rPr>
      </w:pPr>
    </w:p>
    <w:p w14:paraId="59352BE4" w14:textId="77777777" w:rsidR="00070126" w:rsidRPr="00070126" w:rsidRDefault="00070126" w:rsidP="00070126">
      <w:pPr>
        <w:pStyle w:val="Paragraphedeliste"/>
        <w:shd w:val="clear" w:color="auto" w:fill="0078BD"/>
        <w:tabs>
          <w:tab w:val="left" w:pos="567"/>
        </w:tabs>
        <w:spacing w:line="360" w:lineRule="auto"/>
        <w:ind w:left="0"/>
        <w:rPr>
          <w:rFonts w:ascii="Franklin Gothic Demi" w:eastAsia="Calibri" w:hAnsi="Franklin Gothic Demi" w:cs="Times New Roman"/>
          <w:color w:val="FFFFFF"/>
          <w:sz w:val="10"/>
          <w:szCs w:val="10"/>
          <w:lang w:eastAsia="en-US"/>
        </w:rPr>
      </w:pPr>
    </w:p>
    <w:p w14:paraId="67E1A6AA" w14:textId="77777777" w:rsidR="002E07B1" w:rsidRPr="00070126" w:rsidRDefault="002E07B1" w:rsidP="00070126">
      <w:pPr>
        <w:pStyle w:val="Paragraphedeliste"/>
        <w:shd w:val="clear" w:color="auto" w:fill="0078BD"/>
        <w:tabs>
          <w:tab w:val="left" w:pos="567"/>
        </w:tabs>
        <w:spacing w:line="360" w:lineRule="auto"/>
        <w:ind w:left="0"/>
        <w:rPr>
          <w:rFonts w:ascii="Franklin Gothic Demi" w:eastAsia="Calibri" w:hAnsi="Franklin Gothic Demi" w:cs="Times New Roman"/>
          <w:color w:val="FFFFFF"/>
          <w:sz w:val="22"/>
          <w:szCs w:val="22"/>
          <w:lang w:eastAsia="en-US"/>
        </w:rPr>
      </w:pPr>
      <w:r w:rsidRPr="00070126">
        <w:rPr>
          <w:rFonts w:ascii="Franklin Gothic Demi" w:eastAsia="Calibri" w:hAnsi="Franklin Gothic Demi" w:cs="Times New Roman"/>
          <w:color w:val="FFFFFF"/>
          <w:sz w:val="22"/>
          <w:szCs w:val="22"/>
          <w:lang w:eastAsia="en-US"/>
        </w:rPr>
        <w:t xml:space="preserve">Conclusion sur </w:t>
      </w:r>
      <w:r w:rsidR="0028669A" w:rsidRPr="00070126">
        <w:rPr>
          <w:rFonts w:ascii="Franklin Gothic Demi" w:eastAsia="Calibri" w:hAnsi="Franklin Gothic Demi" w:cs="Times New Roman"/>
          <w:color w:val="FFFFFF"/>
          <w:sz w:val="22"/>
          <w:szCs w:val="22"/>
          <w:lang w:eastAsia="en-US"/>
        </w:rPr>
        <w:t>les pistes d’amélioration</w:t>
      </w:r>
    </w:p>
    <w:p w14:paraId="56C3A39E" w14:textId="77777777" w:rsidR="002E07B1" w:rsidRPr="00790A0C" w:rsidRDefault="002E07B1" w:rsidP="00790A0C">
      <w:pPr>
        <w:spacing w:line="360" w:lineRule="auto"/>
        <w:rPr>
          <w:rFonts w:ascii="Century Schoolbook" w:hAnsi="Century Schoolbook"/>
          <w:i/>
          <w:sz w:val="22"/>
          <w:szCs w:val="22"/>
        </w:rPr>
      </w:pPr>
    </w:p>
    <w:p w14:paraId="2A68D8C4" w14:textId="05165422" w:rsidR="002E07B1" w:rsidRPr="00790A0C" w:rsidRDefault="00487718" w:rsidP="003B4205">
      <w:pPr>
        <w:pStyle w:val="Paragraphedeliste"/>
        <w:numPr>
          <w:ilvl w:val="0"/>
          <w:numId w:val="11"/>
        </w:numPr>
        <w:spacing w:line="360" w:lineRule="auto"/>
        <w:rPr>
          <w:rFonts w:ascii="Century Schoolbook" w:hAnsi="Century Schoolbook"/>
          <w:i/>
          <w:sz w:val="22"/>
          <w:szCs w:val="22"/>
        </w:rPr>
      </w:pPr>
      <w:r w:rsidRPr="00790A0C">
        <w:rPr>
          <w:rFonts w:ascii="Century Schoolbook" w:hAnsi="Century Schoolbook"/>
          <w:i/>
          <w:sz w:val="22"/>
          <w:szCs w:val="22"/>
        </w:rPr>
        <w:t>Selon vous</w:t>
      </w:r>
      <w:r w:rsidR="002E07B1" w:rsidRPr="00790A0C">
        <w:rPr>
          <w:rFonts w:ascii="Century Schoolbook" w:hAnsi="Century Schoolbook"/>
          <w:i/>
          <w:sz w:val="22"/>
          <w:szCs w:val="22"/>
        </w:rPr>
        <w:t>, qu’est-ce que le Programme VdP pourrait faire de plus ou de différent pour répondre à sa mission d’améliorer la qualité de vie des enfants</w:t>
      </w:r>
      <w:r w:rsidR="000908A5" w:rsidRPr="00790A0C">
        <w:rPr>
          <w:rFonts w:ascii="Century Schoolbook" w:hAnsi="Century Schoolbook"/>
          <w:i/>
          <w:sz w:val="22"/>
          <w:szCs w:val="22"/>
        </w:rPr>
        <w:t xml:space="preserve"> et des familles</w:t>
      </w:r>
      <w:r w:rsidR="002E07B1" w:rsidRPr="00790A0C">
        <w:rPr>
          <w:rFonts w:ascii="Century Schoolbook" w:hAnsi="Century Schoolbook"/>
          <w:i/>
          <w:sz w:val="22"/>
          <w:szCs w:val="22"/>
        </w:rPr>
        <w:t xml:space="preserve">? Quelles seraient les </w:t>
      </w:r>
      <w:r w:rsidR="000F7275">
        <w:rPr>
          <w:rFonts w:ascii="Century Schoolbook" w:hAnsi="Century Schoolbook"/>
          <w:i/>
          <w:sz w:val="22"/>
          <w:szCs w:val="22"/>
        </w:rPr>
        <w:t>trois ou quatre</w:t>
      </w:r>
      <w:r w:rsidR="0093624D" w:rsidRPr="00790A0C">
        <w:rPr>
          <w:rFonts w:ascii="Century Schoolbook" w:hAnsi="Century Schoolbook"/>
          <w:i/>
          <w:sz w:val="22"/>
          <w:szCs w:val="22"/>
        </w:rPr>
        <w:t xml:space="preserve"> </w:t>
      </w:r>
      <w:r w:rsidR="002E07B1" w:rsidRPr="00790A0C">
        <w:rPr>
          <w:rFonts w:ascii="Century Schoolbook" w:hAnsi="Century Schoolbook"/>
          <w:i/>
          <w:sz w:val="22"/>
          <w:szCs w:val="22"/>
        </w:rPr>
        <w:t>principales améliorations à apporter?</w:t>
      </w:r>
    </w:p>
    <w:p w14:paraId="13508E0E" w14:textId="77777777" w:rsidR="00BD4DEC" w:rsidRPr="00790A0C" w:rsidRDefault="00BD4DEC" w:rsidP="003B4205">
      <w:pPr>
        <w:pStyle w:val="Paragraphedeliste"/>
        <w:spacing w:line="360" w:lineRule="auto"/>
        <w:rPr>
          <w:rFonts w:ascii="Century Schoolbook" w:hAnsi="Century Schoolbook"/>
          <w:i/>
          <w:sz w:val="22"/>
          <w:szCs w:val="22"/>
        </w:rPr>
      </w:pPr>
    </w:p>
    <w:p w14:paraId="14666111" w14:textId="77777777" w:rsidR="00A71781" w:rsidRPr="00790A0C" w:rsidRDefault="00A71781" w:rsidP="003B4205">
      <w:pPr>
        <w:pStyle w:val="Paragraphedeliste"/>
        <w:numPr>
          <w:ilvl w:val="0"/>
          <w:numId w:val="11"/>
        </w:numPr>
        <w:spacing w:line="360" w:lineRule="auto"/>
        <w:rPr>
          <w:rFonts w:ascii="Century Schoolbook" w:hAnsi="Century Schoolbook"/>
          <w:i/>
          <w:sz w:val="22"/>
          <w:szCs w:val="22"/>
        </w:rPr>
      </w:pPr>
      <w:r w:rsidRPr="00790A0C">
        <w:rPr>
          <w:rFonts w:ascii="Century Schoolbook" w:hAnsi="Century Schoolbook"/>
          <w:i/>
          <w:sz w:val="22"/>
          <w:szCs w:val="22"/>
        </w:rPr>
        <w:t>Vous-mêmes, que seriez-vous prêts à faire pour assurer le maintien et la consolidation du programme?</w:t>
      </w:r>
    </w:p>
    <w:p w14:paraId="36A68292" w14:textId="77777777" w:rsidR="003E4B3A" w:rsidRPr="003E4B3A" w:rsidRDefault="003E4B3A" w:rsidP="003E4B3A">
      <w:pPr>
        <w:pStyle w:val="Paragraphedeliste"/>
        <w:rPr>
          <w:rFonts w:ascii="Optima" w:hAnsi="Optima"/>
        </w:rPr>
      </w:pPr>
    </w:p>
    <w:p w14:paraId="2CEBFA20" w14:textId="77777777" w:rsidR="009E0F8D" w:rsidRDefault="009E0F8D">
      <w:pPr>
        <w:rPr>
          <w:rFonts w:ascii="Optima" w:hAnsi="Optima"/>
        </w:rPr>
      </w:pPr>
    </w:p>
    <w:p w14:paraId="73E7645B" w14:textId="539CF7C0" w:rsidR="00AA37D7" w:rsidRPr="00070126" w:rsidRDefault="00AA37D7" w:rsidP="00070126">
      <w:pPr>
        <w:pStyle w:val="Paragraphedeliste"/>
        <w:numPr>
          <w:ilvl w:val="0"/>
          <w:numId w:val="6"/>
        </w:numPr>
        <w:spacing w:line="360" w:lineRule="auto"/>
        <w:rPr>
          <w:rFonts w:ascii="Century Schoolbook" w:hAnsi="Century Schoolbook"/>
          <w:i/>
          <w:sz w:val="22"/>
          <w:szCs w:val="22"/>
        </w:rPr>
      </w:pPr>
      <w:r w:rsidRPr="00070126">
        <w:rPr>
          <w:rFonts w:ascii="Century Schoolbook" w:hAnsi="Century Schoolbook"/>
          <w:i/>
          <w:sz w:val="22"/>
          <w:szCs w:val="22"/>
        </w:rPr>
        <w:t xml:space="preserve">À la toute fin du </w:t>
      </w:r>
      <w:r w:rsidR="00BE1A1C">
        <w:rPr>
          <w:rFonts w:ascii="Century Schoolbook" w:hAnsi="Century Schoolbook"/>
          <w:i/>
          <w:sz w:val="22"/>
          <w:szCs w:val="22"/>
        </w:rPr>
        <w:t>group de discussion</w:t>
      </w:r>
      <w:r w:rsidRPr="00070126">
        <w:rPr>
          <w:rFonts w:ascii="Century Schoolbook" w:hAnsi="Century Schoolbook"/>
          <w:i/>
          <w:sz w:val="22"/>
          <w:szCs w:val="22"/>
        </w:rPr>
        <w:t>, faire la synthèse des propos entendus</w:t>
      </w:r>
    </w:p>
    <w:p w14:paraId="0F01E2E2" w14:textId="77777777" w:rsidR="00AA37D7" w:rsidRPr="00070126" w:rsidRDefault="00AC529B" w:rsidP="00070126">
      <w:pPr>
        <w:pStyle w:val="Paragraphedeliste"/>
        <w:numPr>
          <w:ilvl w:val="0"/>
          <w:numId w:val="6"/>
        </w:numPr>
        <w:spacing w:line="360" w:lineRule="auto"/>
        <w:rPr>
          <w:rFonts w:ascii="Century Schoolbook" w:hAnsi="Century Schoolbook"/>
          <w:i/>
          <w:sz w:val="22"/>
          <w:szCs w:val="22"/>
        </w:rPr>
      </w:pPr>
      <w:r w:rsidRPr="00070126">
        <w:rPr>
          <w:rFonts w:ascii="Century Schoolbook" w:hAnsi="Century Schoolbook"/>
          <w:i/>
          <w:sz w:val="22"/>
          <w:szCs w:val="22"/>
        </w:rPr>
        <w:t>Rappeler que les propos seront dénominalisés</w:t>
      </w:r>
    </w:p>
    <w:p w14:paraId="5669BA43" w14:textId="77777777" w:rsidR="0075470B" w:rsidRPr="00070126" w:rsidRDefault="00AA37D7" w:rsidP="00070126">
      <w:pPr>
        <w:pStyle w:val="Paragraphedeliste"/>
        <w:numPr>
          <w:ilvl w:val="0"/>
          <w:numId w:val="6"/>
        </w:numPr>
        <w:spacing w:line="360" w:lineRule="auto"/>
        <w:rPr>
          <w:rFonts w:ascii="Century Schoolbook" w:hAnsi="Century Schoolbook"/>
          <w:i/>
          <w:sz w:val="22"/>
          <w:szCs w:val="22"/>
        </w:rPr>
      </w:pPr>
      <w:r w:rsidRPr="00070126">
        <w:rPr>
          <w:rFonts w:ascii="Century Schoolbook" w:hAnsi="Century Schoolbook"/>
          <w:i/>
          <w:sz w:val="22"/>
          <w:szCs w:val="22"/>
        </w:rPr>
        <w:t xml:space="preserve">Indiquer </w:t>
      </w:r>
      <w:r w:rsidR="0075470B" w:rsidRPr="00070126">
        <w:rPr>
          <w:rFonts w:ascii="Century Schoolbook" w:hAnsi="Century Schoolbook"/>
          <w:i/>
          <w:sz w:val="22"/>
          <w:szCs w:val="22"/>
        </w:rPr>
        <w:t>les prochaines étapes de l’évaluation</w:t>
      </w:r>
    </w:p>
    <w:p w14:paraId="311B8517" w14:textId="77777777" w:rsidR="006A2B6C" w:rsidRDefault="0075470B" w:rsidP="003B4205">
      <w:pPr>
        <w:pStyle w:val="Paragraphedeliste"/>
        <w:numPr>
          <w:ilvl w:val="0"/>
          <w:numId w:val="6"/>
        </w:numPr>
        <w:spacing w:line="360" w:lineRule="auto"/>
        <w:rPr>
          <w:rFonts w:ascii="Century Schoolbook" w:hAnsi="Century Schoolbook"/>
          <w:i/>
          <w:sz w:val="22"/>
          <w:szCs w:val="22"/>
        </w:rPr>
      </w:pPr>
      <w:r w:rsidRPr="00070126">
        <w:rPr>
          <w:rFonts w:ascii="Century Schoolbook" w:hAnsi="Century Schoolbook"/>
          <w:i/>
          <w:sz w:val="22"/>
          <w:szCs w:val="22"/>
        </w:rPr>
        <w:t>R</w:t>
      </w:r>
      <w:r w:rsidR="00AA37D7" w:rsidRPr="00070126">
        <w:rPr>
          <w:rFonts w:ascii="Century Schoolbook" w:hAnsi="Century Schoolbook"/>
          <w:i/>
          <w:sz w:val="22"/>
          <w:szCs w:val="22"/>
        </w:rPr>
        <w:t>emercier les participants</w:t>
      </w:r>
      <w:r w:rsidRPr="00070126">
        <w:rPr>
          <w:rFonts w:ascii="Century Schoolbook" w:hAnsi="Century Schoolbook"/>
          <w:i/>
          <w:sz w:val="22"/>
          <w:szCs w:val="22"/>
        </w:rPr>
        <w:t xml:space="preserve"> de leur contribution et de la confiance accordée</w:t>
      </w:r>
    </w:p>
    <w:p w14:paraId="3451839B" w14:textId="2DD87D70" w:rsidR="007A0C33" w:rsidRDefault="007A0C33" w:rsidP="007A0C33">
      <w:pPr>
        <w:spacing w:line="360" w:lineRule="auto"/>
        <w:ind w:left="360"/>
      </w:pPr>
    </w:p>
    <w:p w14:paraId="11BEB467" w14:textId="77777777" w:rsidR="007A0C33" w:rsidRDefault="007A0C33" w:rsidP="007A0C33">
      <w:pPr>
        <w:spacing w:line="360" w:lineRule="auto"/>
        <w:ind w:left="360"/>
      </w:pPr>
    </w:p>
    <w:p w14:paraId="4E22F1D5" w14:textId="77777777" w:rsidR="007A0C33" w:rsidRDefault="007A0C33" w:rsidP="007A0C33">
      <w:pPr>
        <w:spacing w:line="360" w:lineRule="auto"/>
        <w:ind w:left="360"/>
      </w:pPr>
    </w:p>
    <w:p w14:paraId="5A879EB3" w14:textId="2331E396" w:rsidR="007A0C33" w:rsidRDefault="007A0C33" w:rsidP="007A0C33">
      <w:pPr>
        <w:ind w:left="1418" w:hanging="1418"/>
        <w:rPr>
          <w:sz w:val="16"/>
          <w:szCs w:val="16"/>
        </w:rPr>
      </w:pPr>
      <w:r>
        <w:rPr>
          <w:rFonts w:ascii="Arial" w:hAnsi="Arial" w:cs="Arial"/>
          <w:noProof/>
          <w:color w:val="464646"/>
          <w:sz w:val="16"/>
          <w:szCs w:val="16"/>
          <w:shd w:val="clear" w:color="auto" w:fill="FFFFFF"/>
          <w:lang w:eastAsia="fr-CA"/>
        </w:rPr>
        <w:drawing>
          <wp:inline distT="0" distB="0" distL="0" distR="0" wp14:anchorId="1FE0192A" wp14:editId="616062F8">
            <wp:extent cx="617175" cy="21601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nc-s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9145" cy="258702"/>
                    </a:xfrm>
                    <a:prstGeom prst="rect">
                      <a:avLst/>
                    </a:prstGeom>
                  </pic:spPr>
                </pic:pic>
              </a:graphicData>
            </a:graphic>
          </wp:inline>
        </w:drawing>
      </w:r>
      <w:r w:rsidRPr="007A0C33">
        <w:rPr>
          <w:rFonts w:asciiTheme="majorHAnsi" w:hAnsiTheme="majorHAnsi" w:cs="Arial"/>
          <w:color w:val="464646"/>
          <w:sz w:val="16"/>
          <w:szCs w:val="16"/>
          <w:shd w:val="clear" w:color="auto" w:fill="FFFFFF"/>
        </w:rPr>
        <w:t>Cette œuvre est mise à disposition selon les termes de la</w:t>
      </w:r>
      <w:r w:rsidRPr="007A0C33">
        <w:rPr>
          <w:rStyle w:val="apple-converted-space"/>
          <w:rFonts w:asciiTheme="majorHAnsi" w:hAnsiTheme="majorHAnsi" w:cs="Arial"/>
          <w:color w:val="464646"/>
          <w:sz w:val="16"/>
          <w:szCs w:val="16"/>
          <w:shd w:val="clear" w:color="auto" w:fill="FFFFFF"/>
        </w:rPr>
        <w:t> </w:t>
      </w:r>
      <w:hyperlink r:id="rId13" w:history="1">
        <w:r w:rsidRPr="007A0C33">
          <w:rPr>
            <w:rStyle w:val="Lienhypertexte"/>
            <w:rFonts w:asciiTheme="majorHAnsi" w:hAnsiTheme="majorHAnsi" w:cs="Arial"/>
            <w:color w:val="049CCF"/>
            <w:sz w:val="16"/>
            <w:szCs w:val="16"/>
            <w:shd w:val="clear" w:color="auto" w:fill="FFFFFF"/>
          </w:rPr>
          <w:t>Licence Creative Commons : Attribution-Pas d’Utilisation Commerciale  </w:t>
        </w:r>
      </w:hyperlink>
    </w:p>
    <w:sectPr w:rsidR="007A0C33" w:rsidSect="00C960DF">
      <w:footerReference w:type="even" r:id="rId14"/>
      <w:footerReference w:type="default" r:id="rId15"/>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707D8" w14:textId="77777777" w:rsidR="007E7C4F" w:rsidRDefault="007E7C4F" w:rsidP="001F2D15">
      <w:r>
        <w:separator/>
      </w:r>
    </w:p>
  </w:endnote>
  <w:endnote w:type="continuationSeparator" w:id="0">
    <w:p w14:paraId="2C24CD15" w14:textId="77777777" w:rsidR="007E7C4F" w:rsidRDefault="007E7C4F" w:rsidP="001F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tima">
    <w:altName w:val="Bell MT"/>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Demi">
    <w:altName w:val="Franklin Gothic Medium"/>
    <w:charset w:val="00"/>
    <w:family w:val="swiss"/>
    <w:pitch w:val="variable"/>
    <w:sig w:usb0="00000001" w:usb1="00000000" w:usb2="00000000" w:usb3="00000000" w:csb0="0000009F" w:csb1="00000000"/>
  </w:font>
  <w:font w:name="Century Schoolbook">
    <w:altName w:val="Century"/>
    <w:charset w:val="00"/>
    <w:family w:val="roman"/>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E8EA7" w14:textId="77777777" w:rsidR="007E7C4F" w:rsidRDefault="007E7C4F" w:rsidP="006F40C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3635E15" w14:textId="77777777" w:rsidR="007E7C4F" w:rsidRDefault="007E7C4F" w:rsidP="001F2D15">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DBA98" w14:textId="77777777" w:rsidR="007E7C4F" w:rsidRDefault="007E7C4F" w:rsidP="006F40CB">
    <w:pPr>
      <w:pStyle w:val="Pieddepage"/>
      <w:framePr w:wrap="around" w:vAnchor="text" w:hAnchor="margin" w:xAlign="right" w:y="1"/>
      <w:rPr>
        <w:rStyle w:val="Numrodepage"/>
      </w:rPr>
    </w:pPr>
  </w:p>
  <w:p w14:paraId="7DABFA09" w14:textId="77777777" w:rsidR="007E7C4F" w:rsidRPr="00A61591" w:rsidRDefault="007E7C4F" w:rsidP="00070126">
    <w:pPr>
      <w:pStyle w:val="Pieddepage"/>
      <w:pBdr>
        <w:top w:val="single" w:sz="4" w:space="1" w:color="auto"/>
      </w:pBdr>
      <w:tabs>
        <w:tab w:val="clear" w:pos="4536"/>
      </w:tabs>
      <w:rPr>
        <w:rFonts w:ascii="Century Schoolbook" w:hAnsi="Century Schoolbook"/>
        <w:i/>
        <w:sz w:val="20"/>
      </w:rPr>
    </w:pPr>
    <w:r>
      <w:rPr>
        <w:noProof/>
        <w:lang w:eastAsia="fr-CA"/>
      </w:rPr>
      <w:drawing>
        <wp:anchor distT="0" distB="0" distL="114300" distR="114300" simplePos="0" relativeHeight="251659264" behindDoc="0" locked="0" layoutInCell="1" allowOverlap="1" wp14:anchorId="0DFB3908" wp14:editId="79C7AA4A">
          <wp:simplePos x="0" y="0"/>
          <wp:positionH relativeFrom="column">
            <wp:posOffset>-3810</wp:posOffset>
          </wp:positionH>
          <wp:positionV relativeFrom="paragraph">
            <wp:posOffset>14605</wp:posOffset>
          </wp:positionV>
          <wp:extent cx="409575" cy="215265"/>
          <wp:effectExtent l="0" t="0" r="9525" b="0"/>
          <wp:wrapNone/>
          <wp:docPr id="1" name="Image 1" descr="DER_sigle_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_sigle_no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215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1591">
      <w:rPr>
        <w:rFonts w:ascii="Century Schoolbook" w:hAnsi="Century Schoolbook"/>
        <w:i/>
        <w:sz w:val="20"/>
      </w:rPr>
      <w:tab/>
    </w:r>
    <w:r>
      <w:rPr>
        <w:rFonts w:ascii="Century Schoolbook" w:hAnsi="Century Schoolbook"/>
        <w:i/>
        <w:sz w:val="20"/>
      </w:rPr>
      <w:tab/>
    </w:r>
    <w:r w:rsidRPr="00A61591">
      <w:rPr>
        <w:rStyle w:val="Numrodepage"/>
        <w:rFonts w:ascii="Century Schoolbook" w:hAnsi="Century Schoolbook"/>
        <w:i/>
        <w:sz w:val="20"/>
      </w:rPr>
      <w:fldChar w:fldCharType="begin"/>
    </w:r>
    <w:r w:rsidRPr="00A61591">
      <w:rPr>
        <w:rStyle w:val="Numrodepage"/>
        <w:rFonts w:ascii="Century Schoolbook" w:hAnsi="Century Schoolbook"/>
        <w:i/>
        <w:sz w:val="20"/>
      </w:rPr>
      <w:instrText xml:space="preserve"> PAGE </w:instrText>
    </w:r>
    <w:r w:rsidRPr="00A61591">
      <w:rPr>
        <w:rStyle w:val="Numrodepage"/>
        <w:rFonts w:ascii="Century Schoolbook" w:hAnsi="Century Schoolbook"/>
        <w:i/>
        <w:sz w:val="20"/>
      </w:rPr>
      <w:fldChar w:fldCharType="separate"/>
    </w:r>
    <w:r w:rsidR="002531A0">
      <w:rPr>
        <w:rStyle w:val="Numrodepage"/>
        <w:rFonts w:ascii="Century Schoolbook" w:hAnsi="Century Schoolbook"/>
        <w:i/>
        <w:noProof/>
        <w:sz w:val="20"/>
      </w:rPr>
      <w:t>1</w:t>
    </w:r>
    <w:r w:rsidRPr="00A61591">
      <w:rPr>
        <w:rStyle w:val="Numrodepage"/>
        <w:rFonts w:ascii="Century Schoolbook" w:hAnsi="Century Schoolbook"/>
        <w:i/>
        <w:sz w:val="20"/>
      </w:rPr>
      <w:fldChar w:fldCharType="end"/>
    </w:r>
  </w:p>
  <w:p w14:paraId="49A41A8A" w14:textId="77777777" w:rsidR="007E7C4F" w:rsidRDefault="007E7C4F" w:rsidP="001F2D15">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D9AA7" w14:textId="77777777" w:rsidR="007E7C4F" w:rsidRDefault="007E7C4F" w:rsidP="001F2D15">
      <w:r>
        <w:separator/>
      </w:r>
    </w:p>
  </w:footnote>
  <w:footnote w:type="continuationSeparator" w:id="0">
    <w:p w14:paraId="6046D2D9" w14:textId="77777777" w:rsidR="007E7C4F" w:rsidRDefault="007E7C4F" w:rsidP="001F2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04B4"/>
    <w:multiLevelType w:val="hybridMultilevel"/>
    <w:tmpl w:val="7D489E9E"/>
    <w:lvl w:ilvl="0" w:tplc="040C000F">
      <w:start w:val="2"/>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2152548"/>
    <w:multiLevelType w:val="hybridMultilevel"/>
    <w:tmpl w:val="10562F86"/>
    <w:lvl w:ilvl="0" w:tplc="04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2BC314AE"/>
    <w:multiLevelType w:val="hybridMultilevel"/>
    <w:tmpl w:val="160E57DC"/>
    <w:lvl w:ilvl="0" w:tplc="040C0005">
      <w:start w:val="1"/>
      <w:numFmt w:val="bullet"/>
      <w:lvlText w:val=""/>
      <w:lvlJc w:val="left"/>
      <w:pPr>
        <w:ind w:left="216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3D6161E4"/>
    <w:multiLevelType w:val="hybridMultilevel"/>
    <w:tmpl w:val="5FBC3B66"/>
    <w:lvl w:ilvl="0" w:tplc="7744098A">
      <w:numFmt w:val="bullet"/>
      <w:lvlText w:val="-"/>
      <w:lvlJc w:val="left"/>
      <w:pPr>
        <w:ind w:left="720" w:hanging="360"/>
      </w:pPr>
      <w:rPr>
        <w:rFonts w:ascii="Optima" w:eastAsiaTheme="minorEastAsia" w:hAnsi="Optim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1006CD4"/>
    <w:multiLevelType w:val="hybridMultilevel"/>
    <w:tmpl w:val="9D649496"/>
    <w:lvl w:ilvl="0" w:tplc="7744098A">
      <w:numFmt w:val="bullet"/>
      <w:lvlText w:val="-"/>
      <w:lvlJc w:val="left"/>
      <w:pPr>
        <w:ind w:left="1080" w:hanging="360"/>
      </w:pPr>
      <w:rPr>
        <w:rFonts w:ascii="Optima" w:eastAsiaTheme="minorEastAsia" w:hAnsi="Optima"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nsid w:val="41790D8D"/>
    <w:multiLevelType w:val="hybridMultilevel"/>
    <w:tmpl w:val="1FF2F8BA"/>
    <w:lvl w:ilvl="0" w:tplc="040C0005">
      <w:start w:val="1"/>
      <w:numFmt w:val="bullet"/>
      <w:lvlText w:val=""/>
      <w:lvlJc w:val="left"/>
      <w:pPr>
        <w:ind w:left="2160" w:hanging="360"/>
      </w:pPr>
      <w:rPr>
        <w:rFonts w:ascii="Wingdings" w:hAnsi="Wingdings"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6">
    <w:nsid w:val="438A5894"/>
    <w:multiLevelType w:val="hybridMultilevel"/>
    <w:tmpl w:val="EADCB6E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3B917A4"/>
    <w:multiLevelType w:val="hybridMultilevel"/>
    <w:tmpl w:val="3CCA6BA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65803E47"/>
    <w:multiLevelType w:val="hybridMultilevel"/>
    <w:tmpl w:val="E25C615A"/>
    <w:lvl w:ilvl="0" w:tplc="040C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
    <w:nsid w:val="69A22F8F"/>
    <w:multiLevelType w:val="hybridMultilevel"/>
    <w:tmpl w:val="51467A0C"/>
    <w:lvl w:ilvl="0" w:tplc="040C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0">
    <w:nsid w:val="79EB6C67"/>
    <w:multiLevelType w:val="hybridMultilevel"/>
    <w:tmpl w:val="ECC62ABE"/>
    <w:lvl w:ilvl="0" w:tplc="04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7D410CDE"/>
    <w:multiLevelType w:val="hybridMultilevel"/>
    <w:tmpl w:val="EDEC37AE"/>
    <w:lvl w:ilvl="0" w:tplc="99C6DC3E">
      <w:start w:val="1"/>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D78444E"/>
    <w:multiLevelType w:val="hybridMultilevel"/>
    <w:tmpl w:val="EADCB6E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11"/>
  </w:num>
  <w:num w:numId="3">
    <w:abstractNumId w:val="3"/>
  </w:num>
  <w:num w:numId="4">
    <w:abstractNumId w:val="6"/>
  </w:num>
  <w:num w:numId="5">
    <w:abstractNumId w:val="0"/>
  </w:num>
  <w:num w:numId="6">
    <w:abstractNumId w:val="7"/>
  </w:num>
  <w:num w:numId="7">
    <w:abstractNumId w:val="1"/>
  </w:num>
  <w:num w:numId="8">
    <w:abstractNumId w:val="4"/>
  </w:num>
  <w:num w:numId="9">
    <w:abstractNumId w:val="9"/>
  </w:num>
  <w:num w:numId="10">
    <w:abstractNumId w:val="2"/>
  </w:num>
  <w:num w:numId="11">
    <w:abstractNumId w:val="1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proofState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F70"/>
    <w:rsid w:val="000034BF"/>
    <w:rsid w:val="000118A5"/>
    <w:rsid w:val="00021384"/>
    <w:rsid w:val="000300A5"/>
    <w:rsid w:val="000342F5"/>
    <w:rsid w:val="00041040"/>
    <w:rsid w:val="00053F54"/>
    <w:rsid w:val="00060AB1"/>
    <w:rsid w:val="00064E93"/>
    <w:rsid w:val="00070126"/>
    <w:rsid w:val="000908A5"/>
    <w:rsid w:val="000B2F92"/>
    <w:rsid w:val="000C60A3"/>
    <w:rsid w:val="000E12B1"/>
    <w:rsid w:val="000F1D78"/>
    <w:rsid w:val="000F25A7"/>
    <w:rsid w:val="000F7275"/>
    <w:rsid w:val="001202BB"/>
    <w:rsid w:val="00132DD2"/>
    <w:rsid w:val="00181F47"/>
    <w:rsid w:val="00186F66"/>
    <w:rsid w:val="00195BF9"/>
    <w:rsid w:val="001B0C8C"/>
    <w:rsid w:val="001C390B"/>
    <w:rsid w:val="001F2D15"/>
    <w:rsid w:val="00232410"/>
    <w:rsid w:val="002346D2"/>
    <w:rsid w:val="00246E4C"/>
    <w:rsid w:val="002531A0"/>
    <w:rsid w:val="002812CD"/>
    <w:rsid w:val="002840EC"/>
    <w:rsid w:val="0028669A"/>
    <w:rsid w:val="0029725A"/>
    <w:rsid w:val="002E07B1"/>
    <w:rsid w:val="002E279B"/>
    <w:rsid w:val="002F3D14"/>
    <w:rsid w:val="002F59D9"/>
    <w:rsid w:val="0031262A"/>
    <w:rsid w:val="00313DC3"/>
    <w:rsid w:val="00315C6B"/>
    <w:rsid w:val="003415E8"/>
    <w:rsid w:val="00360014"/>
    <w:rsid w:val="0036555C"/>
    <w:rsid w:val="00393F69"/>
    <w:rsid w:val="003A6759"/>
    <w:rsid w:val="003B41C9"/>
    <w:rsid w:val="003B4205"/>
    <w:rsid w:val="003B5494"/>
    <w:rsid w:val="003C155D"/>
    <w:rsid w:val="003C3C75"/>
    <w:rsid w:val="003C3ECC"/>
    <w:rsid w:val="003C552D"/>
    <w:rsid w:val="003D79D5"/>
    <w:rsid w:val="003E4B3A"/>
    <w:rsid w:val="003F57A6"/>
    <w:rsid w:val="004029C0"/>
    <w:rsid w:val="004158CB"/>
    <w:rsid w:val="004355BE"/>
    <w:rsid w:val="00443D6E"/>
    <w:rsid w:val="004449D1"/>
    <w:rsid w:val="00456426"/>
    <w:rsid w:val="0047548E"/>
    <w:rsid w:val="004841C0"/>
    <w:rsid w:val="00487718"/>
    <w:rsid w:val="00493F38"/>
    <w:rsid w:val="00494A99"/>
    <w:rsid w:val="004C080A"/>
    <w:rsid w:val="004C3F6E"/>
    <w:rsid w:val="004D0DE5"/>
    <w:rsid w:val="004E509B"/>
    <w:rsid w:val="00511994"/>
    <w:rsid w:val="0052189F"/>
    <w:rsid w:val="00521992"/>
    <w:rsid w:val="005232F5"/>
    <w:rsid w:val="00536B77"/>
    <w:rsid w:val="00563E8A"/>
    <w:rsid w:val="00582E53"/>
    <w:rsid w:val="005A0C34"/>
    <w:rsid w:val="005A31DF"/>
    <w:rsid w:val="005A4A40"/>
    <w:rsid w:val="005B00E8"/>
    <w:rsid w:val="005F0FD7"/>
    <w:rsid w:val="00602544"/>
    <w:rsid w:val="0060292E"/>
    <w:rsid w:val="00624C79"/>
    <w:rsid w:val="0063129A"/>
    <w:rsid w:val="00631630"/>
    <w:rsid w:val="00640427"/>
    <w:rsid w:val="00657FE2"/>
    <w:rsid w:val="00673F93"/>
    <w:rsid w:val="006976FA"/>
    <w:rsid w:val="006A2B6C"/>
    <w:rsid w:val="006A4577"/>
    <w:rsid w:val="006A7410"/>
    <w:rsid w:val="006E58EC"/>
    <w:rsid w:val="006F40CB"/>
    <w:rsid w:val="00711D1F"/>
    <w:rsid w:val="0073161D"/>
    <w:rsid w:val="00744539"/>
    <w:rsid w:val="007511C8"/>
    <w:rsid w:val="00752C5D"/>
    <w:rsid w:val="0075470B"/>
    <w:rsid w:val="007635C8"/>
    <w:rsid w:val="00780AE1"/>
    <w:rsid w:val="007829FE"/>
    <w:rsid w:val="00790A0C"/>
    <w:rsid w:val="00794B7A"/>
    <w:rsid w:val="0079793F"/>
    <w:rsid w:val="007A0C33"/>
    <w:rsid w:val="007C3548"/>
    <w:rsid w:val="007D508C"/>
    <w:rsid w:val="007E5060"/>
    <w:rsid w:val="007E5F8E"/>
    <w:rsid w:val="007E6EF7"/>
    <w:rsid w:val="007E7C4F"/>
    <w:rsid w:val="00811ADA"/>
    <w:rsid w:val="008217A6"/>
    <w:rsid w:val="0083195E"/>
    <w:rsid w:val="00853335"/>
    <w:rsid w:val="008569EE"/>
    <w:rsid w:val="00876C12"/>
    <w:rsid w:val="00892B7A"/>
    <w:rsid w:val="008B1BB9"/>
    <w:rsid w:val="008C5595"/>
    <w:rsid w:val="008C7C6B"/>
    <w:rsid w:val="008D165E"/>
    <w:rsid w:val="009045B3"/>
    <w:rsid w:val="00905819"/>
    <w:rsid w:val="00911819"/>
    <w:rsid w:val="0091780D"/>
    <w:rsid w:val="00930099"/>
    <w:rsid w:val="009319E1"/>
    <w:rsid w:val="0093624D"/>
    <w:rsid w:val="00940645"/>
    <w:rsid w:val="00957490"/>
    <w:rsid w:val="00957C42"/>
    <w:rsid w:val="009A49DB"/>
    <w:rsid w:val="009B6032"/>
    <w:rsid w:val="009E0F86"/>
    <w:rsid w:val="009E0F8D"/>
    <w:rsid w:val="009E49B7"/>
    <w:rsid w:val="00A13AEF"/>
    <w:rsid w:val="00A23492"/>
    <w:rsid w:val="00A3002B"/>
    <w:rsid w:val="00A31F33"/>
    <w:rsid w:val="00A347B8"/>
    <w:rsid w:val="00A71538"/>
    <w:rsid w:val="00A71781"/>
    <w:rsid w:val="00A71890"/>
    <w:rsid w:val="00A741B1"/>
    <w:rsid w:val="00A748FD"/>
    <w:rsid w:val="00A75239"/>
    <w:rsid w:val="00A97236"/>
    <w:rsid w:val="00AA37D7"/>
    <w:rsid w:val="00AB00D0"/>
    <w:rsid w:val="00AB4CCE"/>
    <w:rsid w:val="00AB6BB1"/>
    <w:rsid w:val="00AC529B"/>
    <w:rsid w:val="00AD6875"/>
    <w:rsid w:val="00B02F70"/>
    <w:rsid w:val="00B06E77"/>
    <w:rsid w:val="00B23EFD"/>
    <w:rsid w:val="00B251C4"/>
    <w:rsid w:val="00B5478C"/>
    <w:rsid w:val="00B57A02"/>
    <w:rsid w:val="00B70F8C"/>
    <w:rsid w:val="00BA7D47"/>
    <w:rsid w:val="00BB1110"/>
    <w:rsid w:val="00BC0268"/>
    <w:rsid w:val="00BC3D0D"/>
    <w:rsid w:val="00BC3F5F"/>
    <w:rsid w:val="00BD4DEC"/>
    <w:rsid w:val="00BE1A1C"/>
    <w:rsid w:val="00BF172D"/>
    <w:rsid w:val="00BF2A6B"/>
    <w:rsid w:val="00C016DC"/>
    <w:rsid w:val="00C02DD0"/>
    <w:rsid w:val="00C04AE2"/>
    <w:rsid w:val="00C04CED"/>
    <w:rsid w:val="00C0734D"/>
    <w:rsid w:val="00C16417"/>
    <w:rsid w:val="00C16967"/>
    <w:rsid w:val="00C5432D"/>
    <w:rsid w:val="00C612EF"/>
    <w:rsid w:val="00C87708"/>
    <w:rsid w:val="00C960DF"/>
    <w:rsid w:val="00CB27BD"/>
    <w:rsid w:val="00CB4C47"/>
    <w:rsid w:val="00CD0122"/>
    <w:rsid w:val="00D05A0B"/>
    <w:rsid w:val="00D433F4"/>
    <w:rsid w:val="00D60A34"/>
    <w:rsid w:val="00D90367"/>
    <w:rsid w:val="00D915CF"/>
    <w:rsid w:val="00DB389E"/>
    <w:rsid w:val="00DC319F"/>
    <w:rsid w:val="00DD06F3"/>
    <w:rsid w:val="00DD4C54"/>
    <w:rsid w:val="00DE23A1"/>
    <w:rsid w:val="00E33381"/>
    <w:rsid w:val="00E35FF9"/>
    <w:rsid w:val="00E44DA6"/>
    <w:rsid w:val="00E60096"/>
    <w:rsid w:val="00E70B91"/>
    <w:rsid w:val="00E80DC6"/>
    <w:rsid w:val="00E834DA"/>
    <w:rsid w:val="00E93429"/>
    <w:rsid w:val="00E9623C"/>
    <w:rsid w:val="00EB1F88"/>
    <w:rsid w:val="00EB7737"/>
    <w:rsid w:val="00EC1C21"/>
    <w:rsid w:val="00EC228B"/>
    <w:rsid w:val="00EE22B4"/>
    <w:rsid w:val="00EE25CB"/>
    <w:rsid w:val="00EE2DE8"/>
    <w:rsid w:val="00EE4788"/>
    <w:rsid w:val="00EF37DA"/>
    <w:rsid w:val="00EF4929"/>
    <w:rsid w:val="00F07D74"/>
    <w:rsid w:val="00F11101"/>
    <w:rsid w:val="00F56CAA"/>
    <w:rsid w:val="00F73991"/>
    <w:rsid w:val="00FB40B0"/>
    <w:rsid w:val="00FC38DB"/>
    <w:rsid w:val="00FD0DB8"/>
    <w:rsid w:val="00FE3EA0"/>
    <w:rsid w:val="00FE6D5A"/>
  </w:rsids>
  <m:mathPr>
    <m:mathFont m:val="Cambria Math"/>
    <m:brkBin m:val="before"/>
    <m:brkBinSub m:val="--"/>
    <m:smallFrac m:val="0"/>
    <m:dispDef m:val="0"/>
    <m:lMargin m:val="0"/>
    <m:rMargin m:val="0"/>
    <m:defJc m:val="centerGroup"/>
    <m:wrapRight/>
    <m:intLim m:val="subSup"/>
    <m:naryLim m:val="subSup"/>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621F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759"/>
    <w:rPr>
      <w:sz w:val="24"/>
      <w:szCs w:val="24"/>
    </w:rPr>
  </w:style>
  <w:style w:type="paragraph" w:styleId="Titre1">
    <w:name w:val="heading 1"/>
    <w:basedOn w:val="Normal"/>
    <w:next w:val="Normal"/>
    <w:link w:val="Titre1Car"/>
    <w:uiPriority w:val="9"/>
    <w:qFormat/>
    <w:rsid w:val="00790A0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1890"/>
    <w:pPr>
      <w:ind w:left="720"/>
      <w:contextualSpacing/>
    </w:pPr>
  </w:style>
  <w:style w:type="paragraph" w:styleId="Pieddepage">
    <w:name w:val="footer"/>
    <w:basedOn w:val="Normal"/>
    <w:link w:val="PieddepageCar"/>
    <w:unhideWhenUsed/>
    <w:rsid w:val="001F2D15"/>
    <w:pPr>
      <w:tabs>
        <w:tab w:val="center" w:pos="4536"/>
        <w:tab w:val="right" w:pos="9072"/>
      </w:tabs>
    </w:pPr>
  </w:style>
  <w:style w:type="character" w:customStyle="1" w:styleId="PieddepageCar">
    <w:name w:val="Pied de page Car"/>
    <w:basedOn w:val="Policepardfaut"/>
    <w:link w:val="Pieddepage"/>
    <w:uiPriority w:val="99"/>
    <w:rsid w:val="001F2D15"/>
    <w:rPr>
      <w:sz w:val="24"/>
      <w:szCs w:val="24"/>
    </w:rPr>
  </w:style>
  <w:style w:type="character" w:styleId="Numrodepage">
    <w:name w:val="page number"/>
    <w:basedOn w:val="Policepardfaut"/>
    <w:semiHidden/>
    <w:unhideWhenUsed/>
    <w:rsid w:val="001F2D15"/>
  </w:style>
  <w:style w:type="character" w:customStyle="1" w:styleId="Titre1Car">
    <w:name w:val="Titre 1 Car"/>
    <w:basedOn w:val="Policepardfaut"/>
    <w:link w:val="Titre1"/>
    <w:uiPriority w:val="9"/>
    <w:rsid w:val="00790A0C"/>
    <w:rPr>
      <w:rFonts w:asciiTheme="majorHAnsi" w:eastAsiaTheme="majorEastAsia" w:hAnsiTheme="majorHAnsi" w:cstheme="majorBidi"/>
      <w:b/>
      <w:bCs/>
      <w:color w:val="365F91" w:themeColor="accent1" w:themeShade="BF"/>
      <w:sz w:val="28"/>
      <w:szCs w:val="28"/>
      <w:lang w:eastAsia="en-US"/>
    </w:rPr>
  </w:style>
  <w:style w:type="paragraph" w:styleId="En-tte">
    <w:name w:val="header"/>
    <w:basedOn w:val="Normal"/>
    <w:link w:val="En-tteCar"/>
    <w:uiPriority w:val="99"/>
    <w:unhideWhenUsed/>
    <w:rsid w:val="00070126"/>
    <w:pPr>
      <w:tabs>
        <w:tab w:val="center" w:pos="4320"/>
        <w:tab w:val="right" w:pos="8640"/>
      </w:tabs>
    </w:pPr>
  </w:style>
  <w:style w:type="character" w:customStyle="1" w:styleId="En-tteCar">
    <w:name w:val="En-tête Car"/>
    <w:basedOn w:val="Policepardfaut"/>
    <w:link w:val="En-tte"/>
    <w:uiPriority w:val="99"/>
    <w:rsid w:val="00070126"/>
    <w:rPr>
      <w:sz w:val="24"/>
      <w:szCs w:val="24"/>
    </w:rPr>
  </w:style>
  <w:style w:type="character" w:styleId="Lienhypertexte">
    <w:name w:val="Hyperlink"/>
    <w:basedOn w:val="Policepardfaut"/>
    <w:uiPriority w:val="99"/>
    <w:semiHidden/>
    <w:unhideWhenUsed/>
    <w:rsid w:val="007A0C33"/>
    <w:rPr>
      <w:color w:val="0563C1"/>
      <w:u w:val="single"/>
    </w:rPr>
  </w:style>
  <w:style w:type="character" w:customStyle="1" w:styleId="apple-converted-space">
    <w:name w:val="apple-converted-space"/>
    <w:basedOn w:val="Policepardfaut"/>
    <w:rsid w:val="007A0C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759"/>
    <w:rPr>
      <w:sz w:val="24"/>
      <w:szCs w:val="24"/>
    </w:rPr>
  </w:style>
  <w:style w:type="paragraph" w:styleId="Titre1">
    <w:name w:val="heading 1"/>
    <w:basedOn w:val="Normal"/>
    <w:next w:val="Normal"/>
    <w:link w:val="Titre1Car"/>
    <w:uiPriority w:val="9"/>
    <w:qFormat/>
    <w:rsid w:val="00790A0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1890"/>
    <w:pPr>
      <w:ind w:left="720"/>
      <w:contextualSpacing/>
    </w:pPr>
  </w:style>
  <w:style w:type="paragraph" w:styleId="Pieddepage">
    <w:name w:val="footer"/>
    <w:basedOn w:val="Normal"/>
    <w:link w:val="PieddepageCar"/>
    <w:unhideWhenUsed/>
    <w:rsid w:val="001F2D15"/>
    <w:pPr>
      <w:tabs>
        <w:tab w:val="center" w:pos="4536"/>
        <w:tab w:val="right" w:pos="9072"/>
      </w:tabs>
    </w:pPr>
  </w:style>
  <w:style w:type="character" w:customStyle="1" w:styleId="PieddepageCar">
    <w:name w:val="Pied de page Car"/>
    <w:basedOn w:val="Policepardfaut"/>
    <w:link w:val="Pieddepage"/>
    <w:uiPriority w:val="99"/>
    <w:rsid w:val="001F2D15"/>
    <w:rPr>
      <w:sz w:val="24"/>
      <w:szCs w:val="24"/>
    </w:rPr>
  </w:style>
  <w:style w:type="character" w:styleId="Numrodepage">
    <w:name w:val="page number"/>
    <w:basedOn w:val="Policepardfaut"/>
    <w:semiHidden/>
    <w:unhideWhenUsed/>
    <w:rsid w:val="001F2D15"/>
  </w:style>
  <w:style w:type="character" w:customStyle="1" w:styleId="Titre1Car">
    <w:name w:val="Titre 1 Car"/>
    <w:basedOn w:val="Policepardfaut"/>
    <w:link w:val="Titre1"/>
    <w:uiPriority w:val="9"/>
    <w:rsid w:val="00790A0C"/>
    <w:rPr>
      <w:rFonts w:asciiTheme="majorHAnsi" w:eastAsiaTheme="majorEastAsia" w:hAnsiTheme="majorHAnsi" w:cstheme="majorBidi"/>
      <w:b/>
      <w:bCs/>
      <w:color w:val="365F91" w:themeColor="accent1" w:themeShade="BF"/>
      <w:sz w:val="28"/>
      <w:szCs w:val="28"/>
      <w:lang w:eastAsia="en-US"/>
    </w:rPr>
  </w:style>
  <w:style w:type="paragraph" w:styleId="En-tte">
    <w:name w:val="header"/>
    <w:basedOn w:val="Normal"/>
    <w:link w:val="En-tteCar"/>
    <w:uiPriority w:val="99"/>
    <w:unhideWhenUsed/>
    <w:rsid w:val="00070126"/>
    <w:pPr>
      <w:tabs>
        <w:tab w:val="center" w:pos="4320"/>
        <w:tab w:val="right" w:pos="8640"/>
      </w:tabs>
    </w:pPr>
  </w:style>
  <w:style w:type="character" w:customStyle="1" w:styleId="En-tteCar">
    <w:name w:val="En-tête Car"/>
    <w:basedOn w:val="Policepardfaut"/>
    <w:link w:val="En-tte"/>
    <w:uiPriority w:val="99"/>
    <w:rsid w:val="00070126"/>
    <w:rPr>
      <w:sz w:val="24"/>
      <w:szCs w:val="24"/>
    </w:rPr>
  </w:style>
  <w:style w:type="character" w:styleId="Lienhypertexte">
    <w:name w:val="Hyperlink"/>
    <w:basedOn w:val="Policepardfaut"/>
    <w:uiPriority w:val="99"/>
    <w:semiHidden/>
    <w:unhideWhenUsed/>
    <w:rsid w:val="007A0C33"/>
    <w:rPr>
      <w:color w:val="0563C1"/>
      <w:u w:val="single"/>
    </w:rPr>
  </w:style>
  <w:style w:type="character" w:customStyle="1" w:styleId="apple-converted-space">
    <w:name w:val="apple-converted-space"/>
    <w:basedOn w:val="Policepardfaut"/>
    <w:rsid w:val="007A0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36760">
      <w:bodyDiv w:val="1"/>
      <w:marLeft w:val="0"/>
      <w:marRight w:val="0"/>
      <w:marTop w:val="0"/>
      <w:marBottom w:val="0"/>
      <w:divBdr>
        <w:top w:val="none" w:sz="0" w:space="0" w:color="auto"/>
        <w:left w:val="none" w:sz="0" w:space="0" w:color="auto"/>
        <w:bottom w:val="none" w:sz="0" w:space="0" w:color="auto"/>
        <w:right w:val="none" w:sz="0" w:space="0" w:color="auto"/>
      </w:divBdr>
      <w:divsChild>
        <w:div w:id="1690444902">
          <w:marLeft w:val="0"/>
          <w:marRight w:val="0"/>
          <w:marTop w:val="0"/>
          <w:marBottom w:val="0"/>
          <w:divBdr>
            <w:top w:val="none" w:sz="0" w:space="0" w:color="auto"/>
            <w:left w:val="none" w:sz="0" w:space="0" w:color="auto"/>
            <w:bottom w:val="none" w:sz="0" w:space="0" w:color="auto"/>
            <w:right w:val="none" w:sz="0" w:space="0" w:color="auto"/>
          </w:divBdr>
        </w:div>
        <w:div w:id="47723835">
          <w:marLeft w:val="0"/>
          <w:marRight w:val="0"/>
          <w:marTop w:val="0"/>
          <w:marBottom w:val="0"/>
          <w:divBdr>
            <w:top w:val="none" w:sz="0" w:space="0" w:color="auto"/>
            <w:left w:val="none" w:sz="0" w:space="0" w:color="auto"/>
            <w:bottom w:val="none" w:sz="0" w:space="0" w:color="auto"/>
            <w:right w:val="none" w:sz="0" w:space="0" w:color="auto"/>
          </w:divBdr>
        </w:div>
        <w:div w:id="718820376">
          <w:marLeft w:val="0"/>
          <w:marRight w:val="0"/>
          <w:marTop w:val="0"/>
          <w:marBottom w:val="0"/>
          <w:divBdr>
            <w:top w:val="none" w:sz="0" w:space="0" w:color="auto"/>
            <w:left w:val="none" w:sz="0" w:space="0" w:color="auto"/>
            <w:bottom w:val="none" w:sz="0" w:space="0" w:color="auto"/>
            <w:right w:val="none" w:sz="0" w:space="0" w:color="auto"/>
          </w:divBdr>
        </w:div>
        <w:div w:id="1095709461">
          <w:marLeft w:val="0"/>
          <w:marRight w:val="0"/>
          <w:marTop w:val="0"/>
          <w:marBottom w:val="0"/>
          <w:divBdr>
            <w:top w:val="none" w:sz="0" w:space="0" w:color="auto"/>
            <w:left w:val="none" w:sz="0" w:space="0" w:color="auto"/>
            <w:bottom w:val="none" w:sz="0" w:space="0" w:color="auto"/>
            <w:right w:val="none" w:sz="0" w:space="0" w:color="auto"/>
          </w:divBdr>
        </w:div>
        <w:div w:id="1024096209">
          <w:marLeft w:val="0"/>
          <w:marRight w:val="0"/>
          <w:marTop w:val="0"/>
          <w:marBottom w:val="0"/>
          <w:divBdr>
            <w:top w:val="none" w:sz="0" w:space="0" w:color="auto"/>
            <w:left w:val="none" w:sz="0" w:space="0" w:color="auto"/>
            <w:bottom w:val="none" w:sz="0" w:space="0" w:color="auto"/>
            <w:right w:val="none" w:sz="0" w:space="0" w:color="auto"/>
          </w:divBdr>
        </w:div>
        <w:div w:id="833910329">
          <w:marLeft w:val="0"/>
          <w:marRight w:val="0"/>
          <w:marTop w:val="0"/>
          <w:marBottom w:val="0"/>
          <w:divBdr>
            <w:top w:val="none" w:sz="0" w:space="0" w:color="auto"/>
            <w:left w:val="none" w:sz="0" w:space="0" w:color="auto"/>
            <w:bottom w:val="none" w:sz="0" w:space="0" w:color="auto"/>
            <w:right w:val="none" w:sz="0" w:space="0" w:color="auto"/>
          </w:divBdr>
        </w:div>
      </w:divsChild>
    </w:div>
    <w:div w:id="233857122">
      <w:bodyDiv w:val="1"/>
      <w:marLeft w:val="0"/>
      <w:marRight w:val="0"/>
      <w:marTop w:val="0"/>
      <w:marBottom w:val="0"/>
      <w:divBdr>
        <w:top w:val="none" w:sz="0" w:space="0" w:color="auto"/>
        <w:left w:val="none" w:sz="0" w:space="0" w:color="auto"/>
        <w:bottom w:val="none" w:sz="0" w:space="0" w:color="auto"/>
        <w:right w:val="none" w:sz="0" w:space="0" w:color="auto"/>
      </w:divBdr>
      <w:divsChild>
        <w:div w:id="556942488">
          <w:marLeft w:val="0"/>
          <w:marRight w:val="0"/>
          <w:marTop w:val="0"/>
          <w:marBottom w:val="0"/>
          <w:divBdr>
            <w:top w:val="none" w:sz="0" w:space="0" w:color="auto"/>
            <w:left w:val="none" w:sz="0" w:space="0" w:color="auto"/>
            <w:bottom w:val="none" w:sz="0" w:space="0" w:color="auto"/>
            <w:right w:val="none" w:sz="0" w:space="0" w:color="auto"/>
          </w:divBdr>
        </w:div>
        <w:div w:id="253905541">
          <w:marLeft w:val="0"/>
          <w:marRight w:val="0"/>
          <w:marTop w:val="0"/>
          <w:marBottom w:val="0"/>
          <w:divBdr>
            <w:top w:val="none" w:sz="0" w:space="0" w:color="auto"/>
            <w:left w:val="none" w:sz="0" w:space="0" w:color="auto"/>
            <w:bottom w:val="none" w:sz="0" w:space="0" w:color="auto"/>
            <w:right w:val="none" w:sz="0" w:space="0" w:color="auto"/>
          </w:divBdr>
        </w:div>
        <w:div w:id="1644501629">
          <w:marLeft w:val="0"/>
          <w:marRight w:val="0"/>
          <w:marTop w:val="0"/>
          <w:marBottom w:val="0"/>
          <w:divBdr>
            <w:top w:val="none" w:sz="0" w:space="0" w:color="auto"/>
            <w:left w:val="none" w:sz="0" w:space="0" w:color="auto"/>
            <w:bottom w:val="none" w:sz="0" w:space="0" w:color="auto"/>
            <w:right w:val="none" w:sz="0" w:space="0" w:color="auto"/>
          </w:divBdr>
        </w:div>
        <w:div w:id="798690217">
          <w:marLeft w:val="0"/>
          <w:marRight w:val="0"/>
          <w:marTop w:val="0"/>
          <w:marBottom w:val="0"/>
          <w:divBdr>
            <w:top w:val="none" w:sz="0" w:space="0" w:color="auto"/>
            <w:left w:val="none" w:sz="0" w:space="0" w:color="auto"/>
            <w:bottom w:val="none" w:sz="0" w:space="0" w:color="auto"/>
            <w:right w:val="none" w:sz="0" w:space="0" w:color="auto"/>
          </w:divBdr>
        </w:div>
        <w:div w:id="1455128128">
          <w:marLeft w:val="0"/>
          <w:marRight w:val="0"/>
          <w:marTop w:val="0"/>
          <w:marBottom w:val="0"/>
          <w:divBdr>
            <w:top w:val="none" w:sz="0" w:space="0" w:color="auto"/>
            <w:left w:val="none" w:sz="0" w:space="0" w:color="auto"/>
            <w:bottom w:val="none" w:sz="0" w:space="0" w:color="auto"/>
            <w:right w:val="none" w:sz="0" w:space="0" w:color="auto"/>
          </w:divBdr>
        </w:div>
        <w:div w:id="188687268">
          <w:marLeft w:val="0"/>
          <w:marRight w:val="0"/>
          <w:marTop w:val="0"/>
          <w:marBottom w:val="0"/>
          <w:divBdr>
            <w:top w:val="none" w:sz="0" w:space="0" w:color="auto"/>
            <w:left w:val="none" w:sz="0" w:space="0" w:color="auto"/>
            <w:bottom w:val="none" w:sz="0" w:space="0" w:color="auto"/>
            <w:right w:val="none" w:sz="0" w:space="0" w:color="auto"/>
          </w:divBdr>
        </w:div>
        <w:div w:id="1575776849">
          <w:marLeft w:val="0"/>
          <w:marRight w:val="0"/>
          <w:marTop w:val="0"/>
          <w:marBottom w:val="0"/>
          <w:divBdr>
            <w:top w:val="none" w:sz="0" w:space="0" w:color="auto"/>
            <w:left w:val="none" w:sz="0" w:space="0" w:color="auto"/>
            <w:bottom w:val="none" w:sz="0" w:space="0" w:color="auto"/>
            <w:right w:val="none" w:sz="0" w:space="0" w:color="auto"/>
          </w:divBdr>
        </w:div>
        <w:div w:id="642470949">
          <w:marLeft w:val="0"/>
          <w:marRight w:val="0"/>
          <w:marTop w:val="0"/>
          <w:marBottom w:val="0"/>
          <w:divBdr>
            <w:top w:val="none" w:sz="0" w:space="0" w:color="auto"/>
            <w:left w:val="none" w:sz="0" w:space="0" w:color="auto"/>
            <w:bottom w:val="none" w:sz="0" w:space="0" w:color="auto"/>
            <w:right w:val="none" w:sz="0" w:space="0" w:color="auto"/>
          </w:divBdr>
        </w:div>
        <w:div w:id="877937200">
          <w:marLeft w:val="0"/>
          <w:marRight w:val="0"/>
          <w:marTop w:val="0"/>
          <w:marBottom w:val="0"/>
          <w:divBdr>
            <w:top w:val="none" w:sz="0" w:space="0" w:color="auto"/>
            <w:left w:val="none" w:sz="0" w:space="0" w:color="auto"/>
            <w:bottom w:val="none" w:sz="0" w:space="0" w:color="auto"/>
            <w:right w:val="none" w:sz="0" w:space="0" w:color="auto"/>
          </w:divBdr>
        </w:div>
        <w:div w:id="1294599772">
          <w:marLeft w:val="0"/>
          <w:marRight w:val="0"/>
          <w:marTop w:val="0"/>
          <w:marBottom w:val="0"/>
          <w:divBdr>
            <w:top w:val="none" w:sz="0" w:space="0" w:color="auto"/>
            <w:left w:val="none" w:sz="0" w:space="0" w:color="auto"/>
            <w:bottom w:val="none" w:sz="0" w:space="0" w:color="auto"/>
            <w:right w:val="none" w:sz="0" w:space="0" w:color="auto"/>
          </w:divBdr>
        </w:div>
        <w:div w:id="2138790518">
          <w:marLeft w:val="0"/>
          <w:marRight w:val="0"/>
          <w:marTop w:val="0"/>
          <w:marBottom w:val="0"/>
          <w:divBdr>
            <w:top w:val="none" w:sz="0" w:space="0" w:color="auto"/>
            <w:left w:val="none" w:sz="0" w:space="0" w:color="auto"/>
            <w:bottom w:val="none" w:sz="0" w:space="0" w:color="auto"/>
            <w:right w:val="none" w:sz="0" w:space="0" w:color="auto"/>
          </w:divBdr>
        </w:div>
      </w:divsChild>
    </w:div>
    <w:div w:id="439034860">
      <w:bodyDiv w:val="1"/>
      <w:marLeft w:val="0"/>
      <w:marRight w:val="0"/>
      <w:marTop w:val="0"/>
      <w:marBottom w:val="0"/>
      <w:divBdr>
        <w:top w:val="none" w:sz="0" w:space="0" w:color="auto"/>
        <w:left w:val="none" w:sz="0" w:space="0" w:color="auto"/>
        <w:bottom w:val="none" w:sz="0" w:space="0" w:color="auto"/>
        <w:right w:val="none" w:sz="0" w:space="0" w:color="auto"/>
      </w:divBdr>
      <w:divsChild>
        <w:div w:id="7484183">
          <w:marLeft w:val="0"/>
          <w:marRight w:val="0"/>
          <w:marTop w:val="0"/>
          <w:marBottom w:val="0"/>
          <w:divBdr>
            <w:top w:val="none" w:sz="0" w:space="0" w:color="auto"/>
            <w:left w:val="none" w:sz="0" w:space="0" w:color="auto"/>
            <w:bottom w:val="none" w:sz="0" w:space="0" w:color="auto"/>
            <w:right w:val="none" w:sz="0" w:space="0" w:color="auto"/>
          </w:divBdr>
        </w:div>
        <w:div w:id="44724734">
          <w:marLeft w:val="0"/>
          <w:marRight w:val="0"/>
          <w:marTop w:val="0"/>
          <w:marBottom w:val="0"/>
          <w:divBdr>
            <w:top w:val="none" w:sz="0" w:space="0" w:color="auto"/>
            <w:left w:val="none" w:sz="0" w:space="0" w:color="auto"/>
            <w:bottom w:val="none" w:sz="0" w:space="0" w:color="auto"/>
            <w:right w:val="none" w:sz="0" w:space="0" w:color="auto"/>
          </w:divBdr>
        </w:div>
        <w:div w:id="974259031">
          <w:marLeft w:val="0"/>
          <w:marRight w:val="0"/>
          <w:marTop w:val="0"/>
          <w:marBottom w:val="0"/>
          <w:divBdr>
            <w:top w:val="none" w:sz="0" w:space="0" w:color="auto"/>
            <w:left w:val="none" w:sz="0" w:space="0" w:color="auto"/>
            <w:bottom w:val="none" w:sz="0" w:space="0" w:color="auto"/>
            <w:right w:val="none" w:sz="0" w:space="0" w:color="auto"/>
          </w:divBdr>
        </w:div>
        <w:div w:id="928124862">
          <w:marLeft w:val="0"/>
          <w:marRight w:val="0"/>
          <w:marTop w:val="0"/>
          <w:marBottom w:val="0"/>
          <w:divBdr>
            <w:top w:val="none" w:sz="0" w:space="0" w:color="auto"/>
            <w:left w:val="none" w:sz="0" w:space="0" w:color="auto"/>
            <w:bottom w:val="none" w:sz="0" w:space="0" w:color="auto"/>
            <w:right w:val="none" w:sz="0" w:space="0" w:color="auto"/>
          </w:divBdr>
        </w:div>
        <w:div w:id="2064987045">
          <w:marLeft w:val="0"/>
          <w:marRight w:val="0"/>
          <w:marTop w:val="0"/>
          <w:marBottom w:val="0"/>
          <w:divBdr>
            <w:top w:val="none" w:sz="0" w:space="0" w:color="auto"/>
            <w:left w:val="none" w:sz="0" w:space="0" w:color="auto"/>
            <w:bottom w:val="none" w:sz="0" w:space="0" w:color="auto"/>
            <w:right w:val="none" w:sz="0" w:space="0" w:color="auto"/>
          </w:divBdr>
        </w:div>
        <w:div w:id="1212381650">
          <w:marLeft w:val="0"/>
          <w:marRight w:val="0"/>
          <w:marTop w:val="0"/>
          <w:marBottom w:val="0"/>
          <w:divBdr>
            <w:top w:val="none" w:sz="0" w:space="0" w:color="auto"/>
            <w:left w:val="none" w:sz="0" w:space="0" w:color="auto"/>
            <w:bottom w:val="none" w:sz="0" w:space="0" w:color="auto"/>
            <w:right w:val="none" w:sz="0" w:space="0" w:color="auto"/>
          </w:divBdr>
        </w:div>
        <w:div w:id="375591160">
          <w:marLeft w:val="0"/>
          <w:marRight w:val="0"/>
          <w:marTop w:val="0"/>
          <w:marBottom w:val="0"/>
          <w:divBdr>
            <w:top w:val="none" w:sz="0" w:space="0" w:color="auto"/>
            <w:left w:val="none" w:sz="0" w:space="0" w:color="auto"/>
            <w:bottom w:val="none" w:sz="0" w:space="0" w:color="auto"/>
            <w:right w:val="none" w:sz="0" w:space="0" w:color="auto"/>
          </w:divBdr>
        </w:div>
        <w:div w:id="294526942">
          <w:marLeft w:val="0"/>
          <w:marRight w:val="0"/>
          <w:marTop w:val="0"/>
          <w:marBottom w:val="0"/>
          <w:divBdr>
            <w:top w:val="none" w:sz="0" w:space="0" w:color="auto"/>
            <w:left w:val="none" w:sz="0" w:space="0" w:color="auto"/>
            <w:bottom w:val="none" w:sz="0" w:space="0" w:color="auto"/>
            <w:right w:val="none" w:sz="0" w:space="0" w:color="auto"/>
          </w:divBdr>
        </w:div>
        <w:div w:id="387413703">
          <w:marLeft w:val="0"/>
          <w:marRight w:val="0"/>
          <w:marTop w:val="0"/>
          <w:marBottom w:val="0"/>
          <w:divBdr>
            <w:top w:val="none" w:sz="0" w:space="0" w:color="auto"/>
            <w:left w:val="none" w:sz="0" w:space="0" w:color="auto"/>
            <w:bottom w:val="none" w:sz="0" w:space="0" w:color="auto"/>
            <w:right w:val="none" w:sz="0" w:space="0" w:color="auto"/>
          </w:divBdr>
        </w:div>
        <w:div w:id="1263610531">
          <w:marLeft w:val="0"/>
          <w:marRight w:val="0"/>
          <w:marTop w:val="0"/>
          <w:marBottom w:val="0"/>
          <w:divBdr>
            <w:top w:val="none" w:sz="0" w:space="0" w:color="auto"/>
            <w:left w:val="none" w:sz="0" w:space="0" w:color="auto"/>
            <w:bottom w:val="none" w:sz="0" w:space="0" w:color="auto"/>
            <w:right w:val="none" w:sz="0" w:space="0" w:color="auto"/>
          </w:divBdr>
        </w:div>
        <w:div w:id="1109930033">
          <w:marLeft w:val="0"/>
          <w:marRight w:val="0"/>
          <w:marTop w:val="0"/>
          <w:marBottom w:val="0"/>
          <w:divBdr>
            <w:top w:val="none" w:sz="0" w:space="0" w:color="auto"/>
            <w:left w:val="none" w:sz="0" w:space="0" w:color="auto"/>
            <w:bottom w:val="none" w:sz="0" w:space="0" w:color="auto"/>
            <w:right w:val="none" w:sz="0" w:space="0" w:color="auto"/>
          </w:divBdr>
        </w:div>
        <w:div w:id="1733693070">
          <w:marLeft w:val="0"/>
          <w:marRight w:val="0"/>
          <w:marTop w:val="0"/>
          <w:marBottom w:val="0"/>
          <w:divBdr>
            <w:top w:val="none" w:sz="0" w:space="0" w:color="auto"/>
            <w:left w:val="none" w:sz="0" w:space="0" w:color="auto"/>
            <w:bottom w:val="none" w:sz="0" w:space="0" w:color="auto"/>
            <w:right w:val="none" w:sz="0" w:space="0" w:color="auto"/>
          </w:divBdr>
        </w:div>
        <w:div w:id="1939480331">
          <w:marLeft w:val="0"/>
          <w:marRight w:val="0"/>
          <w:marTop w:val="0"/>
          <w:marBottom w:val="0"/>
          <w:divBdr>
            <w:top w:val="none" w:sz="0" w:space="0" w:color="auto"/>
            <w:left w:val="none" w:sz="0" w:space="0" w:color="auto"/>
            <w:bottom w:val="none" w:sz="0" w:space="0" w:color="auto"/>
            <w:right w:val="none" w:sz="0" w:space="0" w:color="auto"/>
          </w:divBdr>
        </w:div>
        <w:div w:id="2021662679">
          <w:marLeft w:val="0"/>
          <w:marRight w:val="0"/>
          <w:marTop w:val="0"/>
          <w:marBottom w:val="0"/>
          <w:divBdr>
            <w:top w:val="none" w:sz="0" w:space="0" w:color="auto"/>
            <w:left w:val="none" w:sz="0" w:space="0" w:color="auto"/>
            <w:bottom w:val="none" w:sz="0" w:space="0" w:color="auto"/>
            <w:right w:val="none" w:sz="0" w:space="0" w:color="auto"/>
          </w:divBdr>
        </w:div>
        <w:div w:id="115955771">
          <w:marLeft w:val="0"/>
          <w:marRight w:val="0"/>
          <w:marTop w:val="0"/>
          <w:marBottom w:val="0"/>
          <w:divBdr>
            <w:top w:val="none" w:sz="0" w:space="0" w:color="auto"/>
            <w:left w:val="none" w:sz="0" w:space="0" w:color="auto"/>
            <w:bottom w:val="none" w:sz="0" w:space="0" w:color="auto"/>
            <w:right w:val="none" w:sz="0" w:space="0" w:color="auto"/>
          </w:divBdr>
        </w:div>
        <w:div w:id="1805003858">
          <w:marLeft w:val="0"/>
          <w:marRight w:val="0"/>
          <w:marTop w:val="0"/>
          <w:marBottom w:val="0"/>
          <w:divBdr>
            <w:top w:val="none" w:sz="0" w:space="0" w:color="auto"/>
            <w:left w:val="none" w:sz="0" w:space="0" w:color="auto"/>
            <w:bottom w:val="none" w:sz="0" w:space="0" w:color="auto"/>
            <w:right w:val="none" w:sz="0" w:space="0" w:color="auto"/>
          </w:divBdr>
        </w:div>
        <w:div w:id="1381897269">
          <w:marLeft w:val="0"/>
          <w:marRight w:val="0"/>
          <w:marTop w:val="0"/>
          <w:marBottom w:val="0"/>
          <w:divBdr>
            <w:top w:val="none" w:sz="0" w:space="0" w:color="auto"/>
            <w:left w:val="none" w:sz="0" w:space="0" w:color="auto"/>
            <w:bottom w:val="none" w:sz="0" w:space="0" w:color="auto"/>
            <w:right w:val="none" w:sz="0" w:space="0" w:color="auto"/>
          </w:divBdr>
        </w:div>
        <w:div w:id="897085325">
          <w:marLeft w:val="0"/>
          <w:marRight w:val="0"/>
          <w:marTop w:val="0"/>
          <w:marBottom w:val="0"/>
          <w:divBdr>
            <w:top w:val="none" w:sz="0" w:space="0" w:color="auto"/>
            <w:left w:val="none" w:sz="0" w:space="0" w:color="auto"/>
            <w:bottom w:val="none" w:sz="0" w:space="0" w:color="auto"/>
            <w:right w:val="none" w:sz="0" w:space="0" w:color="auto"/>
          </w:divBdr>
        </w:div>
        <w:div w:id="175920741">
          <w:marLeft w:val="0"/>
          <w:marRight w:val="0"/>
          <w:marTop w:val="0"/>
          <w:marBottom w:val="0"/>
          <w:divBdr>
            <w:top w:val="none" w:sz="0" w:space="0" w:color="auto"/>
            <w:left w:val="none" w:sz="0" w:space="0" w:color="auto"/>
            <w:bottom w:val="none" w:sz="0" w:space="0" w:color="auto"/>
            <w:right w:val="none" w:sz="0" w:space="0" w:color="auto"/>
          </w:divBdr>
        </w:div>
        <w:div w:id="2069642031">
          <w:marLeft w:val="0"/>
          <w:marRight w:val="0"/>
          <w:marTop w:val="0"/>
          <w:marBottom w:val="0"/>
          <w:divBdr>
            <w:top w:val="none" w:sz="0" w:space="0" w:color="auto"/>
            <w:left w:val="none" w:sz="0" w:space="0" w:color="auto"/>
            <w:bottom w:val="none" w:sz="0" w:space="0" w:color="auto"/>
            <w:right w:val="none" w:sz="0" w:space="0" w:color="auto"/>
          </w:divBdr>
        </w:div>
        <w:div w:id="96218847">
          <w:marLeft w:val="0"/>
          <w:marRight w:val="0"/>
          <w:marTop w:val="0"/>
          <w:marBottom w:val="0"/>
          <w:divBdr>
            <w:top w:val="none" w:sz="0" w:space="0" w:color="auto"/>
            <w:left w:val="none" w:sz="0" w:space="0" w:color="auto"/>
            <w:bottom w:val="none" w:sz="0" w:space="0" w:color="auto"/>
            <w:right w:val="none" w:sz="0" w:space="0" w:color="auto"/>
          </w:divBdr>
        </w:div>
        <w:div w:id="1182086470">
          <w:marLeft w:val="0"/>
          <w:marRight w:val="0"/>
          <w:marTop w:val="0"/>
          <w:marBottom w:val="0"/>
          <w:divBdr>
            <w:top w:val="none" w:sz="0" w:space="0" w:color="auto"/>
            <w:left w:val="none" w:sz="0" w:space="0" w:color="auto"/>
            <w:bottom w:val="none" w:sz="0" w:space="0" w:color="auto"/>
            <w:right w:val="none" w:sz="0" w:space="0" w:color="auto"/>
          </w:divBdr>
        </w:div>
        <w:div w:id="1586306084">
          <w:marLeft w:val="0"/>
          <w:marRight w:val="0"/>
          <w:marTop w:val="0"/>
          <w:marBottom w:val="0"/>
          <w:divBdr>
            <w:top w:val="none" w:sz="0" w:space="0" w:color="auto"/>
            <w:left w:val="none" w:sz="0" w:space="0" w:color="auto"/>
            <w:bottom w:val="none" w:sz="0" w:space="0" w:color="auto"/>
            <w:right w:val="none" w:sz="0" w:space="0" w:color="auto"/>
          </w:divBdr>
        </w:div>
        <w:div w:id="365453017">
          <w:marLeft w:val="0"/>
          <w:marRight w:val="0"/>
          <w:marTop w:val="0"/>
          <w:marBottom w:val="0"/>
          <w:divBdr>
            <w:top w:val="none" w:sz="0" w:space="0" w:color="auto"/>
            <w:left w:val="none" w:sz="0" w:space="0" w:color="auto"/>
            <w:bottom w:val="none" w:sz="0" w:space="0" w:color="auto"/>
            <w:right w:val="none" w:sz="0" w:space="0" w:color="auto"/>
          </w:divBdr>
        </w:div>
        <w:div w:id="1581720147">
          <w:marLeft w:val="0"/>
          <w:marRight w:val="0"/>
          <w:marTop w:val="0"/>
          <w:marBottom w:val="0"/>
          <w:divBdr>
            <w:top w:val="none" w:sz="0" w:space="0" w:color="auto"/>
            <w:left w:val="none" w:sz="0" w:space="0" w:color="auto"/>
            <w:bottom w:val="none" w:sz="0" w:space="0" w:color="auto"/>
            <w:right w:val="none" w:sz="0" w:space="0" w:color="auto"/>
          </w:divBdr>
        </w:div>
        <w:div w:id="1862626167">
          <w:marLeft w:val="0"/>
          <w:marRight w:val="0"/>
          <w:marTop w:val="0"/>
          <w:marBottom w:val="0"/>
          <w:divBdr>
            <w:top w:val="none" w:sz="0" w:space="0" w:color="auto"/>
            <w:left w:val="none" w:sz="0" w:space="0" w:color="auto"/>
            <w:bottom w:val="none" w:sz="0" w:space="0" w:color="auto"/>
            <w:right w:val="none" w:sz="0" w:space="0" w:color="auto"/>
          </w:divBdr>
        </w:div>
        <w:div w:id="1597325629">
          <w:marLeft w:val="0"/>
          <w:marRight w:val="0"/>
          <w:marTop w:val="0"/>
          <w:marBottom w:val="0"/>
          <w:divBdr>
            <w:top w:val="none" w:sz="0" w:space="0" w:color="auto"/>
            <w:left w:val="none" w:sz="0" w:space="0" w:color="auto"/>
            <w:bottom w:val="none" w:sz="0" w:space="0" w:color="auto"/>
            <w:right w:val="none" w:sz="0" w:space="0" w:color="auto"/>
          </w:divBdr>
        </w:div>
        <w:div w:id="1536503260">
          <w:marLeft w:val="0"/>
          <w:marRight w:val="0"/>
          <w:marTop w:val="0"/>
          <w:marBottom w:val="0"/>
          <w:divBdr>
            <w:top w:val="none" w:sz="0" w:space="0" w:color="auto"/>
            <w:left w:val="none" w:sz="0" w:space="0" w:color="auto"/>
            <w:bottom w:val="none" w:sz="0" w:space="0" w:color="auto"/>
            <w:right w:val="none" w:sz="0" w:space="0" w:color="auto"/>
          </w:divBdr>
        </w:div>
        <w:div w:id="1797285960">
          <w:marLeft w:val="0"/>
          <w:marRight w:val="0"/>
          <w:marTop w:val="0"/>
          <w:marBottom w:val="0"/>
          <w:divBdr>
            <w:top w:val="none" w:sz="0" w:space="0" w:color="auto"/>
            <w:left w:val="none" w:sz="0" w:space="0" w:color="auto"/>
            <w:bottom w:val="none" w:sz="0" w:space="0" w:color="auto"/>
            <w:right w:val="none" w:sz="0" w:space="0" w:color="auto"/>
          </w:divBdr>
        </w:div>
        <w:div w:id="740368095">
          <w:marLeft w:val="0"/>
          <w:marRight w:val="0"/>
          <w:marTop w:val="0"/>
          <w:marBottom w:val="0"/>
          <w:divBdr>
            <w:top w:val="none" w:sz="0" w:space="0" w:color="auto"/>
            <w:left w:val="none" w:sz="0" w:space="0" w:color="auto"/>
            <w:bottom w:val="none" w:sz="0" w:space="0" w:color="auto"/>
            <w:right w:val="none" w:sz="0" w:space="0" w:color="auto"/>
          </w:divBdr>
        </w:div>
        <w:div w:id="1816338519">
          <w:marLeft w:val="0"/>
          <w:marRight w:val="0"/>
          <w:marTop w:val="0"/>
          <w:marBottom w:val="0"/>
          <w:divBdr>
            <w:top w:val="none" w:sz="0" w:space="0" w:color="auto"/>
            <w:left w:val="none" w:sz="0" w:space="0" w:color="auto"/>
            <w:bottom w:val="none" w:sz="0" w:space="0" w:color="auto"/>
            <w:right w:val="none" w:sz="0" w:space="0" w:color="auto"/>
          </w:divBdr>
        </w:div>
        <w:div w:id="833296532">
          <w:marLeft w:val="0"/>
          <w:marRight w:val="0"/>
          <w:marTop w:val="0"/>
          <w:marBottom w:val="0"/>
          <w:divBdr>
            <w:top w:val="none" w:sz="0" w:space="0" w:color="auto"/>
            <w:left w:val="none" w:sz="0" w:space="0" w:color="auto"/>
            <w:bottom w:val="none" w:sz="0" w:space="0" w:color="auto"/>
            <w:right w:val="none" w:sz="0" w:space="0" w:color="auto"/>
          </w:divBdr>
        </w:div>
        <w:div w:id="1799451202">
          <w:marLeft w:val="0"/>
          <w:marRight w:val="0"/>
          <w:marTop w:val="0"/>
          <w:marBottom w:val="0"/>
          <w:divBdr>
            <w:top w:val="none" w:sz="0" w:space="0" w:color="auto"/>
            <w:left w:val="none" w:sz="0" w:space="0" w:color="auto"/>
            <w:bottom w:val="none" w:sz="0" w:space="0" w:color="auto"/>
            <w:right w:val="none" w:sz="0" w:space="0" w:color="auto"/>
          </w:divBdr>
        </w:div>
        <w:div w:id="78448628">
          <w:marLeft w:val="0"/>
          <w:marRight w:val="0"/>
          <w:marTop w:val="0"/>
          <w:marBottom w:val="0"/>
          <w:divBdr>
            <w:top w:val="none" w:sz="0" w:space="0" w:color="auto"/>
            <w:left w:val="none" w:sz="0" w:space="0" w:color="auto"/>
            <w:bottom w:val="none" w:sz="0" w:space="0" w:color="auto"/>
            <w:right w:val="none" w:sz="0" w:space="0" w:color="auto"/>
          </w:divBdr>
        </w:div>
        <w:div w:id="580332738">
          <w:marLeft w:val="0"/>
          <w:marRight w:val="0"/>
          <w:marTop w:val="0"/>
          <w:marBottom w:val="0"/>
          <w:divBdr>
            <w:top w:val="none" w:sz="0" w:space="0" w:color="auto"/>
            <w:left w:val="none" w:sz="0" w:space="0" w:color="auto"/>
            <w:bottom w:val="none" w:sz="0" w:space="0" w:color="auto"/>
            <w:right w:val="none" w:sz="0" w:space="0" w:color="auto"/>
          </w:divBdr>
        </w:div>
        <w:div w:id="491869313">
          <w:marLeft w:val="0"/>
          <w:marRight w:val="0"/>
          <w:marTop w:val="0"/>
          <w:marBottom w:val="0"/>
          <w:divBdr>
            <w:top w:val="none" w:sz="0" w:space="0" w:color="auto"/>
            <w:left w:val="none" w:sz="0" w:space="0" w:color="auto"/>
            <w:bottom w:val="none" w:sz="0" w:space="0" w:color="auto"/>
            <w:right w:val="none" w:sz="0" w:space="0" w:color="auto"/>
          </w:divBdr>
        </w:div>
        <w:div w:id="30887561">
          <w:marLeft w:val="0"/>
          <w:marRight w:val="0"/>
          <w:marTop w:val="0"/>
          <w:marBottom w:val="0"/>
          <w:divBdr>
            <w:top w:val="none" w:sz="0" w:space="0" w:color="auto"/>
            <w:left w:val="none" w:sz="0" w:space="0" w:color="auto"/>
            <w:bottom w:val="none" w:sz="0" w:space="0" w:color="auto"/>
            <w:right w:val="none" w:sz="0" w:space="0" w:color="auto"/>
          </w:divBdr>
        </w:div>
        <w:div w:id="1832453257">
          <w:marLeft w:val="0"/>
          <w:marRight w:val="0"/>
          <w:marTop w:val="0"/>
          <w:marBottom w:val="0"/>
          <w:divBdr>
            <w:top w:val="none" w:sz="0" w:space="0" w:color="auto"/>
            <w:left w:val="none" w:sz="0" w:space="0" w:color="auto"/>
            <w:bottom w:val="none" w:sz="0" w:space="0" w:color="auto"/>
            <w:right w:val="none" w:sz="0" w:space="0" w:color="auto"/>
          </w:divBdr>
        </w:div>
        <w:div w:id="8678921">
          <w:marLeft w:val="0"/>
          <w:marRight w:val="0"/>
          <w:marTop w:val="0"/>
          <w:marBottom w:val="0"/>
          <w:divBdr>
            <w:top w:val="none" w:sz="0" w:space="0" w:color="auto"/>
            <w:left w:val="none" w:sz="0" w:space="0" w:color="auto"/>
            <w:bottom w:val="none" w:sz="0" w:space="0" w:color="auto"/>
            <w:right w:val="none" w:sz="0" w:space="0" w:color="auto"/>
          </w:divBdr>
        </w:div>
        <w:div w:id="2137554226">
          <w:marLeft w:val="0"/>
          <w:marRight w:val="0"/>
          <w:marTop w:val="0"/>
          <w:marBottom w:val="0"/>
          <w:divBdr>
            <w:top w:val="none" w:sz="0" w:space="0" w:color="auto"/>
            <w:left w:val="none" w:sz="0" w:space="0" w:color="auto"/>
            <w:bottom w:val="none" w:sz="0" w:space="0" w:color="auto"/>
            <w:right w:val="none" w:sz="0" w:space="0" w:color="auto"/>
          </w:divBdr>
        </w:div>
      </w:divsChild>
    </w:div>
    <w:div w:id="1061513914">
      <w:bodyDiv w:val="1"/>
      <w:marLeft w:val="0"/>
      <w:marRight w:val="0"/>
      <w:marTop w:val="0"/>
      <w:marBottom w:val="0"/>
      <w:divBdr>
        <w:top w:val="none" w:sz="0" w:space="0" w:color="auto"/>
        <w:left w:val="none" w:sz="0" w:space="0" w:color="auto"/>
        <w:bottom w:val="none" w:sz="0" w:space="0" w:color="auto"/>
        <w:right w:val="none" w:sz="0" w:space="0" w:color="auto"/>
      </w:divBdr>
      <w:divsChild>
        <w:div w:id="7492113">
          <w:marLeft w:val="0"/>
          <w:marRight w:val="0"/>
          <w:marTop w:val="0"/>
          <w:marBottom w:val="0"/>
          <w:divBdr>
            <w:top w:val="none" w:sz="0" w:space="0" w:color="auto"/>
            <w:left w:val="none" w:sz="0" w:space="0" w:color="auto"/>
            <w:bottom w:val="none" w:sz="0" w:space="0" w:color="auto"/>
            <w:right w:val="none" w:sz="0" w:space="0" w:color="auto"/>
          </w:divBdr>
        </w:div>
        <w:div w:id="1980071013">
          <w:marLeft w:val="0"/>
          <w:marRight w:val="0"/>
          <w:marTop w:val="0"/>
          <w:marBottom w:val="0"/>
          <w:divBdr>
            <w:top w:val="none" w:sz="0" w:space="0" w:color="auto"/>
            <w:left w:val="none" w:sz="0" w:space="0" w:color="auto"/>
            <w:bottom w:val="none" w:sz="0" w:space="0" w:color="auto"/>
            <w:right w:val="none" w:sz="0" w:space="0" w:color="auto"/>
          </w:divBdr>
        </w:div>
        <w:div w:id="1445223380">
          <w:marLeft w:val="0"/>
          <w:marRight w:val="0"/>
          <w:marTop w:val="0"/>
          <w:marBottom w:val="0"/>
          <w:divBdr>
            <w:top w:val="none" w:sz="0" w:space="0" w:color="auto"/>
            <w:left w:val="none" w:sz="0" w:space="0" w:color="auto"/>
            <w:bottom w:val="none" w:sz="0" w:space="0" w:color="auto"/>
            <w:right w:val="none" w:sz="0" w:space="0" w:color="auto"/>
          </w:divBdr>
        </w:div>
        <w:div w:id="17001872">
          <w:marLeft w:val="0"/>
          <w:marRight w:val="0"/>
          <w:marTop w:val="0"/>
          <w:marBottom w:val="0"/>
          <w:divBdr>
            <w:top w:val="none" w:sz="0" w:space="0" w:color="auto"/>
            <w:left w:val="none" w:sz="0" w:space="0" w:color="auto"/>
            <w:bottom w:val="none" w:sz="0" w:space="0" w:color="auto"/>
            <w:right w:val="none" w:sz="0" w:space="0" w:color="auto"/>
          </w:divBdr>
        </w:div>
        <w:div w:id="1153763995">
          <w:marLeft w:val="0"/>
          <w:marRight w:val="0"/>
          <w:marTop w:val="0"/>
          <w:marBottom w:val="0"/>
          <w:divBdr>
            <w:top w:val="none" w:sz="0" w:space="0" w:color="auto"/>
            <w:left w:val="none" w:sz="0" w:space="0" w:color="auto"/>
            <w:bottom w:val="none" w:sz="0" w:space="0" w:color="auto"/>
            <w:right w:val="none" w:sz="0" w:space="0" w:color="auto"/>
          </w:divBdr>
        </w:div>
        <w:div w:id="1693342498">
          <w:marLeft w:val="0"/>
          <w:marRight w:val="0"/>
          <w:marTop w:val="0"/>
          <w:marBottom w:val="0"/>
          <w:divBdr>
            <w:top w:val="none" w:sz="0" w:space="0" w:color="auto"/>
            <w:left w:val="none" w:sz="0" w:space="0" w:color="auto"/>
            <w:bottom w:val="none" w:sz="0" w:space="0" w:color="auto"/>
            <w:right w:val="none" w:sz="0" w:space="0" w:color="auto"/>
          </w:divBdr>
        </w:div>
        <w:div w:id="973368490">
          <w:marLeft w:val="0"/>
          <w:marRight w:val="0"/>
          <w:marTop w:val="0"/>
          <w:marBottom w:val="0"/>
          <w:divBdr>
            <w:top w:val="none" w:sz="0" w:space="0" w:color="auto"/>
            <w:left w:val="none" w:sz="0" w:space="0" w:color="auto"/>
            <w:bottom w:val="none" w:sz="0" w:space="0" w:color="auto"/>
            <w:right w:val="none" w:sz="0" w:space="0" w:color="auto"/>
          </w:divBdr>
        </w:div>
        <w:div w:id="1505625194">
          <w:marLeft w:val="0"/>
          <w:marRight w:val="0"/>
          <w:marTop w:val="0"/>
          <w:marBottom w:val="0"/>
          <w:divBdr>
            <w:top w:val="none" w:sz="0" w:space="0" w:color="auto"/>
            <w:left w:val="none" w:sz="0" w:space="0" w:color="auto"/>
            <w:bottom w:val="none" w:sz="0" w:space="0" w:color="auto"/>
            <w:right w:val="none" w:sz="0" w:space="0" w:color="auto"/>
          </w:divBdr>
        </w:div>
        <w:div w:id="1523276585">
          <w:marLeft w:val="0"/>
          <w:marRight w:val="0"/>
          <w:marTop w:val="0"/>
          <w:marBottom w:val="0"/>
          <w:divBdr>
            <w:top w:val="none" w:sz="0" w:space="0" w:color="auto"/>
            <w:left w:val="none" w:sz="0" w:space="0" w:color="auto"/>
            <w:bottom w:val="none" w:sz="0" w:space="0" w:color="auto"/>
            <w:right w:val="none" w:sz="0" w:space="0" w:color="auto"/>
          </w:divBdr>
        </w:div>
        <w:div w:id="1512715808">
          <w:marLeft w:val="0"/>
          <w:marRight w:val="0"/>
          <w:marTop w:val="0"/>
          <w:marBottom w:val="0"/>
          <w:divBdr>
            <w:top w:val="none" w:sz="0" w:space="0" w:color="auto"/>
            <w:left w:val="none" w:sz="0" w:space="0" w:color="auto"/>
            <w:bottom w:val="none" w:sz="0" w:space="0" w:color="auto"/>
            <w:right w:val="none" w:sz="0" w:space="0" w:color="auto"/>
          </w:divBdr>
        </w:div>
        <w:div w:id="134958354">
          <w:marLeft w:val="0"/>
          <w:marRight w:val="0"/>
          <w:marTop w:val="0"/>
          <w:marBottom w:val="0"/>
          <w:divBdr>
            <w:top w:val="none" w:sz="0" w:space="0" w:color="auto"/>
            <w:left w:val="none" w:sz="0" w:space="0" w:color="auto"/>
            <w:bottom w:val="none" w:sz="0" w:space="0" w:color="auto"/>
            <w:right w:val="none" w:sz="0" w:space="0" w:color="auto"/>
          </w:divBdr>
        </w:div>
      </w:divsChild>
    </w:div>
    <w:div w:id="2005932871">
      <w:bodyDiv w:val="1"/>
      <w:marLeft w:val="0"/>
      <w:marRight w:val="0"/>
      <w:marTop w:val="0"/>
      <w:marBottom w:val="0"/>
      <w:divBdr>
        <w:top w:val="none" w:sz="0" w:space="0" w:color="auto"/>
        <w:left w:val="none" w:sz="0" w:space="0" w:color="auto"/>
        <w:bottom w:val="none" w:sz="0" w:space="0" w:color="auto"/>
        <w:right w:val="none" w:sz="0" w:space="0" w:color="auto"/>
      </w:divBdr>
      <w:divsChild>
        <w:div w:id="652030305">
          <w:marLeft w:val="0"/>
          <w:marRight w:val="0"/>
          <w:marTop w:val="0"/>
          <w:marBottom w:val="0"/>
          <w:divBdr>
            <w:top w:val="none" w:sz="0" w:space="0" w:color="auto"/>
            <w:left w:val="none" w:sz="0" w:space="0" w:color="auto"/>
            <w:bottom w:val="none" w:sz="0" w:space="0" w:color="auto"/>
            <w:right w:val="none" w:sz="0" w:space="0" w:color="auto"/>
          </w:divBdr>
        </w:div>
        <w:div w:id="1842969652">
          <w:marLeft w:val="0"/>
          <w:marRight w:val="0"/>
          <w:marTop w:val="0"/>
          <w:marBottom w:val="0"/>
          <w:divBdr>
            <w:top w:val="none" w:sz="0" w:space="0" w:color="auto"/>
            <w:left w:val="none" w:sz="0" w:space="0" w:color="auto"/>
            <w:bottom w:val="none" w:sz="0" w:space="0" w:color="auto"/>
            <w:right w:val="none" w:sz="0" w:space="0" w:color="auto"/>
          </w:divBdr>
        </w:div>
        <w:div w:id="2031250774">
          <w:marLeft w:val="0"/>
          <w:marRight w:val="0"/>
          <w:marTop w:val="0"/>
          <w:marBottom w:val="0"/>
          <w:divBdr>
            <w:top w:val="none" w:sz="0" w:space="0" w:color="auto"/>
            <w:left w:val="none" w:sz="0" w:space="0" w:color="auto"/>
            <w:bottom w:val="none" w:sz="0" w:space="0" w:color="auto"/>
            <w:right w:val="none" w:sz="0" w:space="0" w:color="auto"/>
          </w:divBdr>
        </w:div>
        <w:div w:id="550728036">
          <w:marLeft w:val="0"/>
          <w:marRight w:val="0"/>
          <w:marTop w:val="0"/>
          <w:marBottom w:val="0"/>
          <w:divBdr>
            <w:top w:val="none" w:sz="0" w:space="0" w:color="auto"/>
            <w:left w:val="none" w:sz="0" w:space="0" w:color="auto"/>
            <w:bottom w:val="none" w:sz="0" w:space="0" w:color="auto"/>
            <w:right w:val="none" w:sz="0" w:space="0" w:color="auto"/>
          </w:divBdr>
        </w:div>
        <w:div w:id="1008560676">
          <w:marLeft w:val="0"/>
          <w:marRight w:val="0"/>
          <w:marTop w:val="0"/>
          <w:marBottom w:val="0"/>
          <w:divBdr>
            <w:top w:val="none" w:sz="0" w:space="0" w:color="auto"/>
            <w:left w:val="none" w:sz="0" w:space="0" w:color="auto"/>
            <w:bottom w:val="none" w:sz="0" w:space="0" w:color="auto"/>
            <w:right w:val="none" w:sz="0" w:space="0" w:color="auto"/>
          </w:divBdr>
        </w:div>
        <w:div w:id="14917969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reativecommons.org/licenses/by-nc/4.0/"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5E096523D3334AA978F216F04D890B" ma:contentTypeVersion="5" ma:contentTypeDescription="Crée un document." ma:contentTypeScope="" ma:versionID="c24a9903b19d08441dfda485e6128d2e">
  <xsd:schema xmlns:xsd="http://www.w3.org/2001/XMLSchema" xmlns:xs="http://www.w3.org/2001/XMLSchema" xmlns:p="http://schemas.microsoft.com/office/2006/metadata/properties" xmlns:ns2="b348b4f9-fcda-4d1a-9b4f-f13080a274eb" xmlns:ns3="bc7d84f6-9ec2-4b36-b13f-092abc906722" targetNamespace="http://schemas.microsoft.com/office/2006/metadata/properties" ma:root="true" ma:fieldsID="f88e1f28358805bf73268d0916137e00" ns2:_="" ns3:_="">
    <xsd:import namespace="b348b4f9-fcda-4d1a-9b4f-f13080a274eb"/>
    <xsd:import namespace="bc7d84f6-9ec2-4b36-b13f-092abc906722"/>
    <xsd:element name="properties">
      <xsd:complexType>
        <xsd:sequence>
          <xsd:element name="documentManagement">
            <xsd:complexType>
              <xsd:all>
                <xsd:element ref="ns2:AEMandataireTaxHTField" minOccurs="0"/>
                <xsd:element ref="ns3:TaxCatchAll" minOccurs="0"/>
                <xsd:element ref="ns2:Commentaires_x0020__x002d__x0020_suivis" minOccurs="0"/>
                <xsd:element ref="ns2:Document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8b4f9-fcda-4d1a-9b4f-f13080a274eb" elementFormDefault="qualified">
    <xsd:import namespace="http://schemas.microsoft.com/office/2006/documentManagement/types"/>
    <xsd:import namespace="http://schemas.microsoft.com/office/infopath/2007/PartnerControls"/>
    <xsd:element name="AEMandataireTaxHTField" ma:index="9" nillable="true" ma:taxonomy="true" ma:internalName="AEMandataireTaxHTField" ma:taxonomyFieldName="AEMandataire" ma:displayName="Mandataire" ma:fieldId="{ca8d7505-5a67-4e10-8d62-308911594896}" ma:sspId="bc8e7295-0ddf-4dbc-9a45-4204e8a379db" ma:termSetId="69875eb9-ae5b-4608-a55f-d6aa66b77a59" ma:anchorId="00000000-0000-0000-0000-000000000000" ma:open="false" ma:isKeyword="false">
      <xsd:complexType>
        <xsd:sequence>
          <xsd:element ref="pc:Terms" minOccurs="0" maxOccurs="1"/>
        </xsd:sequence>
      </xsd:complexType>
    </xsd:element>
    <xsd:element name="Commentaires_x0020__x002d__x0020_suivis" ma:index="11" nillable="true" ma:displayName="Commentaires - suivis" ma:internalName="Commentaires_x0020__x002d__x0020_suivis">
      <xsd:simpleType>
        <xsd:restriction base="dms:Note">
          <xsd:maxLength value="255"/>
        </xsd:restriction>
      </xsd:simpleType>
    </xsd:element>
    <xsd:element name="Document_ID" ma:index="12" nillable="true" ma:displayName="Document_ID" ma:internalName="Document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7d84f6-9ec2-4b36-b13f-092abc906722" elementFormDefault="qualified">
    <xsd:import namespace="http://schemas.microsoft.com/office/2006/documentManagement/types"/>
    <xsd:import namespace="http://schemas.microsoft.com/office/infopath/2007/PartnerControls"/>
    <xsd:element name="TaxCatchAll" ma:index="10" nillable="true" ma:displayName="Colonne Attraper tout de Taxonomie" ma:hidden="true" ma:list="{0d68bab8-8285-4238-8edd-06542e865248}" ma:internalName="TaxCatchAll" ma:showField="CatchAllData" ma:web="bc7d84f6-9ec2-4b36-b13f-092abc9067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7d84f6-9ec2-4b36-b13f-092abc906722"/>
    <Commentaires_x0020__x002d__x0020_suivis xmlns="b348b4f9-fcda-4d1a-9b4f-f13080a274eb" xsi:nil="true"/>
    <AEMandataireTaxHTField xmlns="b348b4f9-fcda-4d1a-9b4f-f13080a274eb">
      <Terms xmlns="http://schemas.microsoft.com/office/infopath/2007/PartnerControls"/>
    </AEMandataireTaxHTField>
    <Document_ID xmlns="b348b4f9-fcda-4d1a-9b4f-f13080a274e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3C65E-099E-4369-B1F3-D7FBD3AC5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8b4f9-fcda-4d1a-9b4f-f13080a274eb"/>
    <ds:schemaRef ds:uri="bc7d84f6-9ec2-4b36-b13f-092abc906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6F94C-3198-481F-8C1D-D46268F7A58F}">
  <ds:schemaRefs>
    <ds:schemaRef ds:uri="http://schemas.microsoft.com/sharepoint/v3/contenttype/forms"/>
  </ds:schemaRefs>
</ds:datastoreItem>
</file>

<file path=customXml/itemProps3.xml><?xml version="1.0" encoding="utf-8"?>
<ds:datastoreItem xmlns:ds="http://schemas.openxmlformats.org/officeDocument/2006/customXml" ds:itemID="{9D740893-DC91-44B6-AACE-37295092CCAF}">
  <ds:schemaRefs>
    <ds:schemaRef ds:uri="bc7d84f6-9ec2-4b36-b13f-092abc906722"/>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b348b4f9-fcda-4d1a-9b4f-f13080a274eb"/>
    <ds:schemaRef ds:uri="http://purl.org/dc/terms/"/>
  </ds:schemaRefs>
</ds:datastoreItem>
</file>

<file path=customXml/itemProps4.xml><?xml version="1.0" encoding="utf-8"?>
<ds:datastoreItem xmlns:ds="http://schemas.openxmlformats.org/officeDocument/2006/customXml" ds:itemID="{8BED27C7-BBB9-4DB7-8B70-96596822A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1350</Words>
  <Characters>7430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d'animation pour des groupes de discussion VDP</dc:title>
  <dc:creator>Jolyne Lalonde</dc:creator>
  <cp:lastModifiedBy>LiLi</cp:lastModifiedBy>
  <cp:revision>2</cp:revision>
  <cp:lastPrinted>2015-12-06T21:40:00Z</cp:lastPrinted>
  <dcterms:created xsi:type="dcterms:W3CDTF">2017-03-15T14:44:00Z</dcterms:created>
  <dcterms:modified xsi:type="dcterms:W3CDTF">2017-03-15T14:44:00Z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0x0101002A5E096523D3334AA978F216F04D890B</vt:lpwstr>
  </property>
  <property fmtid="{D5CDD505-2E9C-101B-9397-08002B2CF9AE}" pid="3" name="Order">
    <vt:r8>84900</vt:r8>
  </property>
  <property fmtid="{D5CDD505-2E9C-101B-9397-08002B2CF9AE}" pid="4" name="AEEquipeAE">
    <vt:lpwstr>1;#Évaluation|3edf2fb6-cab7-460f-a24a-321027d90a79</vt:lpwstr>
  </property>
  <property fmtid="{D5CDD505-2E9C-101B-9397-08002B2CF9AE}" pid="5" name="AETerritoireRegion">
    <vt:lpwstr>65;#Abitibi-Témiscamingue|bd827437-0d51-4ca3-b020-53ac30ac1bf2</vt:lpwstr>
  </property>
  <property fmtid="{D5CDD505-2E9C-101B-9397-08002B2CF9AE}" pid="6" name="AETypeProjet">
    <vt:lpwstr>87;#Témiscamingue|96f69afc-089f-4f80-ab98-3d6a7cb9c6da</vt:lpwstr>
  </property>
  <property fmtid="{D5CDD505-2E9C-101B-9397-08002B2CF9AE}" pid="7" name="AETypeDocument">
    <vt:lpwstr>2;#Guide et gabarit|91b4ea46-3d7b-43a4-a396-595fbf649848</vt:lpwstr>
  </property>
  <property fmtid="{D5CDD505-2E9C-101B-9397-08002B2CF9AE}" pid="8" name="AEMandataire">
    <vt:lpwstr/>
  </property>
</Properties>
</file>